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96" w:rsidRPr="008C1916" w:rsidRDefault="00411F6C" w:rsidP="0015259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>Муниципальное бюджетное</w:t>
      </w:r>
      <w:r w:rsidR="00152596" w:rsidRPr="008C1916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 xml:space="preserve"> дошкольное образовательное</w:t>
      </w:r>
    </w:p>
    <w:p w:rsidR="00152596" w:rsidRPr="008C1916" w:rsidRDefault="00152596" w:rsidP="0015259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16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>учреждение – детский сад комбинированного вида №3</w:t>
      </w:r>
    </w:p>
    <w:p w:rsidR="00152596" w:rsidRDefault="00152596" w:rsidP="0015259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proofErr w:type="spellStart"/>
      <w:r w:rsidRPr="008C1916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>Барабинского</w:t>
      </w:r>
      <w:proofErr w:type="spellEnd"/>
      <w:r w:rsidRPr="008C1916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 xml:space="preserve"> района Новосибирской области</w:t>
      </w:r>
      <w:r w:rsidRPr="008C191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52596" w:rsidRP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52596" w:rsidRP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  <w:r w:rsidRPr="00152596">
        <w:rPr>
          <w:b/>
          <w:bCs/>
          <w:color w:val="000000"/>
          <w:sz w:val="40"/>
          <w:szCs w:val="40"/>
        </w:rPr>
        <w:t>Анализ работы</w:t>
      </w:r>
    </w:p>
    <w:p w:rsidR="00152596" w:rsidRP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  <w:r w:rsidRPr="00152596">
        <w:rPr>
          <w:b/>
          <w:bCs/>
          <w:color w:val="000000"/>
          <w:sz w:val="40"/>
          <w:szCs w:val="40"/>
        </w:rPr>
        <w:t>методического объединения воспитателей</w:t>
      </w:r>
    </w:p>
    <w:p w:rsidR="00152596" w:rsidRPr="00152596" w:rsidRDefault="00411F6C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старших и подготовительных</w:t>
      </w:r>
      <w:r w:rsidR="00152596" w:rsidRPr="00152596">
        <w:rPr>
          <w:b/>
          <w:bCs/>
          <w:color w:val="000000"/>
          <w:sz w:val="40"/>
          <w:szCs w:val="40"/>
        </w:rPr>
        <w:t xml:space="preserve"> групп</w:t>
      </w:r>
    </w:p>
    <w:p w:rsidR="00152596" w:rsidRDefault="00796F6A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за 202</w:t>
      </w:r>
      <w:r w:rsidR="006E28FC">
        <w:rPr>
          <w:b/>
          <w:bCs/>
          <w:color w:val="000000"/>
          <w:sz w:val="40"/>
          <w:szCs w:val="40"/>
        </w:rPr>
        <w:t>2</w:t>
      </w:r>
      <w:r w:rsidR="00152596">
        <w:rPr>
          <w:b/>
          <w:bCs/>
          <w:color w:val="000000"/>
          <w:sz w:val="40"/>
          <w:szCs w:val="40"/>
        </w:rPr>
        <w:t>-202</w:t>
      </w:r>
      <w:r w:rsidR="006E28FC">
        <w:rPr>
          <w:b/>
          <w:bCs/>
          <w:color w:val="000000"/>
          <w:sz w:val="40"/>
          <w:szCs w:val="40"/>
        </w:rPr>
        <w:t>3</w:t>
      </w:r>
      <w:r w:rsidR="00152596">
        <w:rPr>
          <w:b/>
          <w:bCs/>
          <w:color w:val="000000"/>
          <w:sz w:val="40"/>
          <w:szCs w:val="40"/>
        </w:rPr>
        <w:t xml:space="preserve"> учебный год</w:t>
      </w: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8"/>
          <w:szCs w:val="28"/>
        </w:rPr>
      </w:pPr>
    </w:p>
    <w:p w:rsidR="00152596" w:rsidRPr="00152596" w:rsidRDefault="00152596" w:rsidP="0015259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152596">
        <w:rPr>
          <w:bCs/>
          <w:color w:val="000000"/>
          <w:sz w:val="28"/>
          <w:szCs w:val="28"/>
        </w:rPr>
        <w:t>Подготовила руководитель МО: Ченцова Т.А.</w:t>
      </w:r>
    </w:p>
    <w:p w:rsidR="003A36B1" w:rsidRPr="00536172" w:rsidRDefault="003A36B1" w:rsidP="007C5A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составе МО воспитателей </w:t>
      </w:r>
      <w:r w:rsidR="00411F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старших и подготовительных</w:t>
      </w:r>
      <w:r w:rsidR="0079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F6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 МБ</w:t>
      </w:r>
      <w:r w:rsidRPr="005361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№3 в 20</w:t>
      </w:r>
      <w:r w:rsidR="00796F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12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617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E12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3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 </w:t>
      </w:r>
      <w:r w:rsidRPr="005361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работали </w:t>
      </w:r>
      <w:r w:rsidR="00411F6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восемь</w:t>
      </w:r>
      <w:r w:rsidR="00796F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361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</w:t>
      </w:r>
      <w:r w:rsidR="00411F6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ей</w:t>
      </w:r>
      <w:r w:rsidRPr="00536172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Ченцова Т.А.,</w:t>
      </w:r>
      <w:r w:rsidR="0079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Драгунова И.Е., </w:t>
      </w:r>
      <w:r w:rsidR="0041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Герман М.М., </w:t>
      </w:r>
      <w:proofErr w:type="spellStart"/>
      <w:r w:rsidR="00411F6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Галинова</w:t>
      </w:r>
      <w:proofErr w:type="spellEnd"/>
      <w:r w:rsidR="0041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Н.И.,</w:t>
      </w:r>
      <w:r w:rsidR="00EE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1F6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Арзамасова</w:t>
      </w:r>
      <w:proofErr w:type="spellEnd"/>
      <w:r w:rsidR="0041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О.Я., </w:t>
      </w:r>
      <w:proofErr w:type="spellStart"/>
      <w:r w:rsidR="00411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Довгаль</w:t>
      </w:r>
      <w:proofErr w:type="spellEnd"/>
      <w:r w:rsidR="0041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  <w:r w:rsidR="00EE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Щетинина О.В., </w:t>
      </w:r>
      <w:proofErr w:type="spellStart"/>
      <w:r w:rsidR="00EE12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Доос</w:t>
      </w:r>
      <w:proofErr w:type="spellEnd"/>
      <w:r w:rsidR="00EE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Т.Ю.</w:t>
      </w:r>
    </w:p>
    <w:p w:rsidR="003A36B1" w:rsidRPr="00536172" w:rsidRDefault="003A36B1" w:rsidP="007C5A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536172">
        <w:rPr>
          <w:sz w:val="28"/>
          <w:szCs w:val="28"/>
        </w:rPr>
        <w:t>Проблема, над которой </w:t>
      </w:r>
      <w:r w:rsidRPr="00536172">
        <w:rPr>
          <w:bCs/>
          <w:sz w:val="28"/>
          <w:szCs w:val="28"/>
          <w:bdr w:val="none" w:sz="0" w:space="0" w:color="auto" w:frame="1"/>
        </w:rPr>
        <w:t xml:space="preserve">работало </w:t>
      </w:r>
      <w:r w:rsidRPr="00536172">
        <w:rPr>
          <w:sz w:val="28"/>
          <w:szCs w:val="28"/>
          <w:bdr w:val="none" w:sz="0" w:space="0" w:color="auto" w:frame="1"/>
        </w:rPr>
        <w:t>МО в течение учебного года</w:t>
      </w:r>
      <w:r w:rsidRPr="00536172">
        <w:rPr>
          <w:sz w:val="28"/>
          <w:szCs w:val="28"/>
        </w:rPr>
        <w:t>:</w:t>
      </w:r>
      <w:r w:rsidRPr="00536172">
        <w:rPr>
          <w:rStyle w:val="c3"/>
          <w:bCs/>
          <w:sz w:val="28"/>
          <w:szCs w:val="28"/>
          <w:shd w:val="clear" w:color="auto" w:fill="FFFFFF"/>
        </w:rPr>
        <w:t xml:space="preserve"> «Совершенствование качества дошкольного образования через повышение профессионального мастерства педагогов в рамках введения ФГОС в дошкольное образование»</w:t>
      </w:r>
      <w:r w:rsidRPr="00536172">
        <w:rPr>
          <w:bCs/>
          <w:sz w:val="28"/>
          <w:szCs w:val="28"/>
        </w:rPr>
        <w:t xml:space="preserve"> </w:t>
      </w:r>
    </w:p>
    <w:p w:rsidR="003A36B1" w:rsidRPr="00536172" w:rsidRDefault="003A36B1" w:rsidP="007C5A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011FD">
        <w:rPr>
          <w:b/>
          <w:bCs/>
          <w:sz w:val="28"/>
          <w:szCs w:val="28"/>
        </w:rPr>
        <w:t>Цель:</w:t>
      </w:r>
      <w:r w:rsidR="00BC059D">
        <w:rPr>
          <w:sz w:val="28"/>
          <w:szCs w:val="28"/>
        </w:rPr>
        <w:t> о</w:t>
      </w:r>
      <w:r w:rsidRPr="00536172">
        <w:rPr>
          <w:sz w:val="28"/>
          <w:szCs w:val="28"/>
        </w:rPr>
        <w:t xml:space="preserve">рганизация практико-ориентированной методической помощи </w:t>
      </w:r>
      <w:r w:rsidRPr="00536172">
        <w:rPr>
          <w:sz w:val="28"/>
          <w:szCs w:val="28"/>
          <w:shd w:val="clear" w:color="auto" w:fill="FFFFFF"/>
        </w:rPr>
        <w:t> </w:t>
      </w:r>
      <w:r w:rsidR="00232F6E">
        <w:rPr>
          <w:sz w:val="28"/>
          <w:szCs w:val="28"/>
        </w:rPr>
        <w:t xml:space="preserve"> воспитателям старших и подготовительных</w:t>
      </w:r>
      <w:r w:rsidRPr="00536172">
        <w:rPr>
          <w:sz w:val="28"/>
          <w:szCs w:val="28"/>
        </w:rPr>
        <w:t xml:space="preserve">  групп.</w:t>
      </w:r>
    </w:p>
    <w:p w:rsidR="003A36B1" w:rsidRPr="00232F6E" w:rsidRDefault="003A36B1" w:rsidP="007C5AB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232F6E">
        <w:rPr>
          <w:b/>
          <w:bCs/>
          <w:sz w:val="28"/>
          <w:szCs w:val="28"/>
        </w:rPr>
        <w:t>Задачи:</w:t>
      </w:r>
    </w:p>
    <w:p w:rsidR="003A36B1" w:rsidRPr="00536172" w:rsidRDefault="003A36B1" w:rsidP="007C5A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536172">
        <w:rPr>
          <w:sz w:val="28"/>
          <w:szCs w:val="28"/>
        </w:rPr>
        <w:t>Совершенствовать работу по повышению профессиональной компетенции педагогических работников для обеспечения эффективности и качества дошкольного образования.</w:t>
      </w:r>
    </w:p>
    <w:p w:rsidR="003A36B1" w:rsidRDefault="003A36B1" w:rsidP="007C5A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536172">
        <w:rPr>
          <w:sz w:val="28"/>
          <w:szCs w:val="28"/>
        </w:rPr>
        <w:t xml:space="preserve">Содействовать повышению профессионального мастерства воспитателей ДОУ при проведении мастер-классов и других активных форм презентации </w:t>
      </w:r>
      <w:r w:rsidRPr="00573E70">
        <w:rPr>
          <w:sz w:val="28"/>
          <w:szCs w:val="28"/>
        </w:rPr>
        <w:t>опыта работы.</w:t>
      </w:r>
      <w:bookmarkStart w:id="0" w:name="_GoBack"/>
      <w:bookmarkEnd w:id="0"/>
    </w:p>
    <w:p w:rsidR="00707FC5" w:rsidRPr="00573E70" w:rsidRDefault="00707FC5" w:rsidP="00707FC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</w:p>
    <w:p w:rsidR="00707FC5" w:rsidRDefault="00536172" w:rsidP="00707FC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года было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</w:t>
      </w:r>
      <w:r w:rsidR="00152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рованно</w:t>
      </w:r>
      <w:proofErr w:type="spellEnd"/>
      <w:r w:rsidR="0015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4 заседания МО</w:t>
      </w:r>
      <w:r w:rsidR="00796F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36B1" w:rsidRPr="00536172" w:rsidRDefault="003A36B1" w:rsidP="00707FC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1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заседаниях </w:t>
      </w:r>
      <w:r w:rsidR="00EE12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планировалось </w:t>
      </w:r>
      <w:r w:rsidRPr="005361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рассмотре</w:t>
      </w:r>
      <w:r w:rsidR="00EE12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ть</w:t>
      </w:r>
      <w:r w:rsidRPr="005361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следующие темы</w:t>
      </w:r>
      <w:r w:rsidRPr="005361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1265" w:rsidRPr="00EE1265" w:rsidRDefault="003A36B1" w:rsidP="00707FC5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EE126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1.</w:t>
      </w:r>
      <w:r w:rsidR="00EE1265" w:rsidRPr="00EE126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Круглый стол «Координация деятельности МО педагогов старших подготовительных групп  на 2022 -2023 учебный год»</w:t>
      </w:r>
    </w:p>
    <w:p w:rsidR="000F00BD" w:rsidRDefault="000F00BD" w:rsidP="00707F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0BD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Цель: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</w:t>
      </w:r>
      <w:r w:rsidRPr="000F00BD">
        <w:rPr>
          <w:rFonts w:ascii="Times New Roman" w:hAnsi="Times New Roman" w:cs="Times New Roman"/>
          <w:sz w:val="28"/>
          <w:szCs w:val="28"/>
        </w:rPr>
        <w:t>создание условий для совершенствования профессиональной деятельности воспитателя, для совершенствования воспитательного процесса.</w:t>
      </w:r>
    </w:p>
    <w:p w:rsidR="00707FC5" w:rsidRPr="000F00BD" w:rsidRDefault="00707FC5" w:rsidP="00707FC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FC5" w:rsidRPr="00EE1265" w:rsidRDefault="00707FC5" w:rsidP="00707FC5">
      <w:pPr>
        <w:jc w:val="both"/>
        <w:rPr>
          <w:rFonts w:ascii="Times New Roman" w:hAnsi="Times New Roman" w:cs="Times New Roman"/>
          <w:sz w:val="28"/>
          <w:szCs w:val="28"/>
        </w:rPr>
      </w:pPr>
      <w:r w:rsidRPr="00573E70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2.</w:t>
      </w:r>
      <w:r w:rsidRPr="00573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E1265">
        <w:rPr>
          <w:rFonts w:ascii="Times New Roman" w:hAnsi="Times New Roman" w:cs="Times New Roman"/>
          <w:b/>
          <w:sz w:val="28"/>
          <w:szCs w:val="28"/>
        </w:rPr>
        <w:t>«</w:t>
      </w:r>
      <w:r w:rsidRPr="00EE1265">
        <w:rPr>
          <w:rFonts w:ascii="Times New Roman" w:hAnsi="Times New Roman" w:cs="Times New Roman"/>
          <w:sz w:val="28"/>
          <w:szCs w:val="28"/>
        </w:rPr>
        <w:t>Обогащение познавательной сферы детей дошкольного возраста в процессе организации различных видов культурных практик»</w:t>
      </w:r>
    </w:p>
    <w:p w:rsidR="00707FC5" w:rsidRPr="00EE1265" w:rsidRDefault="00707FC5" w:rsidP="00707FC5">
      <w:pPr>
        <w:rPr>
          <w:rFonts w:ascii="Times New Roman" w:hAnsi="Times New Roman" w:cs="Times New Roman"/>
          <w:sz w:val="28"/>
          <w:szCs w:val="28"/>
        </w:rPr>
      </w:pPr>
      <w:r w:rsidRPr="00EE1265">
        <w:rPr>
          <w:rFonts w:ascii="Times New Roman" w:hAnsi="Times New Roman" w:cs="Times New Roman"/>
          <w:sz w:val="28"/>
          <w:szCs w:val="28"/>
        </w:rPr>
        <w:t xml:space="preserve">  </w:t>
      </w:r>
      <w:r w:rsidRPr="00EE12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Цель: </w:t>
      </w:r>
      <w:r w:rsidRPr="00EE126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Систематизация знаний педагогов по развитию познавательно-исследовательской деятельности детей, совершенствование педагогического мастерства</w:t>
      </w:r>
      <w:r w:rsidRPr="00EE126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07FC5" w:rsidRPr="00EE1265" w:rsidRDefault="00707FC5" w:rsidP="00707FC5">
      <w:pPr>
        <w:jc w:val="both"/>
        <w:rPr>
          <w:rFonts w:ascii="Times New Roman" w:hAnsi="Times New Roman" w:cs="Times New Roman"/>
          <w:sz w:val="28"/>
          <w:szCs w:val="28"/>
        </w:rPr>
      </w:pPr>
      <w:r w:rsidRPr="00EE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E1265">
        <w:rPr>
          <w:rFonts w:ascii="Times New Roman" w:hAnsi="Times New Roman" w:cs="Times New Roman"/>
          <w:sz w:val="28"/>
          <w:szCs w:val="28"/>
        </w:rPr>
        <w:t xml:space="preserve">«Использование современных образовательных технологий в процессе образовательной деятельности по речевому развитию дошкольников в соответствии с ФГОС </w:t>
      </w:r>
      <w:proofErr w:type="gramStart"/>
      <w:r w:rsidRPr="00EE126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E126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07FC5" w:rsidRDefault="00707FC5" w:rsidP="00707FC5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E12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Цель: </w:t>
      </w:r>
      <w:r w:rsidRPr="00EE1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1265">
        <w:rPr>
          <w:rFonts w:ascii="Times New Roman" w:hAnsi="Times New Roman" w:cs="Times New Roman"/>
          <w:color w:val="FF0000"/>
          <w:sz w:val="28"/>
          <w:szCs w:val="28"/>
          <w:shd w:val="clear" w:color="auto" w:fill="F4F4F4"/>
        </w:rPr>
        <w:t xml:space="preserve"> </w:t>
      </w:r>
      <w:r w:rsidRPr="00EE1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компетенции педагогов ДОУ в вопросах речевого развития дошкольников через интегрированный подход в рамках реализации Федеральных государственных образовательных стандартов.</w:t>
      </w:r>
      <w:r w:rsidRPr="00EE126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07FC5" w:rsidRPr="00EE1265" w:rsidRDefault="00707FC5" w:rsidP="00707FC5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707FC5" w:rsidRPr="00EE1265" w:rsidRDefault="00707FC5" w:rsidP="00707FC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EE126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lastRenderedPageBreak/>
        <w:t>4.</w:t>
      </w:r>
      <w:r w:rsidRPr="00EE1265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 xml:space="preserve"> «</w:t>
      </w:r>
      <w:r w:rsidRPr="00EE1265">
        <w:rPr>
          <w:color w:val="000000"/>
          <w:sz w:val="28"/>
          <w:szCs w:val="28"/>
        </w:rPr>
        <w:t xml:space="preserve"> </w:t>
      </w:r>
      <w:r w:rsidRPr="00EE1265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современных условий для развития личности дошкольников в рамках </w:t>
      </w:r>
      <w:proofErr w:type="gramStart"/>
      <w:r w:rsidRPr="00EE1265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EE12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E126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Подведение итогов работы методического объединения воспитателей за 2022-2023 учебный год.</w:t>
      </w:r>
      <w:r w:rsidRPr="00EE12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07FC5" w:rsidRPr="00EE1265" w:rsidRDefault="00707FC5" w:rsidP="00707FC5">
      <w:pPr>
        <w:widowControl w:val="0"/>
        <w:suppressLineNumbers/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EE12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Цель:</w:t>
      </w:r>
      <w:r w:rsidRPr="00EE1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1265">
        <w:rPr>
          <w:rFonts w:ascii="Times New Roman" w:hAnsi="Times New Roman" w:cs="Times New Roman"/>
          <w:sz w:val="28"/>
          <w:szCs w:val="28"/>
        </w:rPr>
        <w:t xml:space="preserve">Выявление, обмен и распространение передового педагогического опыта по развитию личности </w:t>
      </w:r>
      <w:proofErr w:type="spellStart"/>
      <w:r w:rsidRPr="00EE1265">
        <w:rPr>
          <w:rFonts w:ascii="Times New Roman" w:hAnsi="Times New Roman" w:cs="Times New Roman"/>
          <w:sz w:val="28"/>
          <w:szCs w:val="28"/>
        </w:rPr>
        <w:t>дошкольнико</w:t>
      </w:r>
      <w:proofErr w:type="gramStart"/>
      <w:r w:rsidRPr="00EE1265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EE1265">
        <w:rPr>
          <w:rFonts w:ascii="Times New Roman" w:hAnsi="Times New Roman" w:cs="Times New Roman"/>
          <w:sz w:val="28"/>
          <w:szCs w:val="28"/>
        </w:rPr>
        <w:t xml:space="preserve"> </w:t>
      </w:r>
      <w:r w:rsidRPr="00EE1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  умений педагогов анализировать результаты деятельности, прогнозирование деятельности на будущий год.</w:t>
      </w:r>
      <w:r w:rsidRPr="00EE1265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 xml:space="preserve">  </w:t>
      </w:r>
    </w:p>
    <w:p w:rsidR="00707FC5" w:rsidRPr="00707FC5" w:rsidRDefault="00707FC5" w:rsidP="00707FC5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отсутствием руководителя МО первое и второе заседания не проводилось.</w:t>
      </w:r>
    </w:p>
    <w:p w:rsidR="000A33AD" w:rsidRPr="00E81FE6" w:rsidRDefault="000A33AD" w:rsidP="00707FC5">
      <w:pPr>
        <w:pStyle w:val="a4"/>
        <w:framePr w:hSpace="181" w:wrap="notBeside" w:vAnchor="text" w:hAnchor="page" w:x="1665" w:y="169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E6">
        <w:rPr>
          <w:rFonts w:ascii="Times New Roman" w:hAnsi="Times New Roman" w:cs="Times New Roman"/>
          <w:sz w:val="28"/>
          <w:szCs w:val="28"/>
        </w:rPr>
        <w:t>На третьем заседании слушали воспитателей:</w:t>
      </w:r>
    </w:p>
    <w:p w:rsidR="00EE1265" w:rsidRPr="00BB6876" w:rsidRDefault="00EE1265" w:rsidP="00707FC5">
      <w:pPr>
        <w:pStyle w:val="a4"/>
        <w:framePr w:hSpace="181" w:wrap="notBeside" w:vAnchor="text" w:hAnchor="page" w:x="1665" w:y="169"/>
        <w:spacing w:after="0"/>
        <w:ind w:left="0"/>
        <w:jc w:val="both"/>
        <w:rPr>
          <w:rFonts w:ascii="Times New Roman" w:hAnsi="Times New Roman" w:cs="Times New Roman"/>
          <w:b/>
          <w:color w:val="181818"/>
          <w:sz w:val="24"/>
          <w:szCs w:val="24"/>
        </w:rPr>
      </w:pPr>
    </w:p>
    <w:p w:rsidR="00EE1265" w:rsidRDefault="00EE1265" w:rsidP="00707FC5">
      <w:pPr>
        <w:pStyle w:val="a4"/>
        <w:framePr w:hSpace="181" w:wrap="notBeside" w:vAnchor="text" w:hAnchor="page" w:x="1665" w:y="16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60B4">
        <w:rPr>
          <w:b/>
        </w:rPr>
        <w:t xml:space="preserve"> </w:t>
      </w:r>
      <w:proofErr w:type="spellStart"/>
      <w:r w:rsidRPr="004D731B">
        <w:rPr>
          <w:rFonts w:ascii="Times New Roman" w:hAnsi="Times New Roman" w:cs="Times New Roman"/>
          <w:sz w:val="28"/>
          <w:szCs w:val="28"/>
        </w:rPr>
        <w:t>Галинову</w:t>
      </w:r>
      <w:proofErr w:type="spellEnd"/>
      <w:r w:rsidRPr="004D731B">
        <w:rPr>
          <w:rFonts w:ascii="Times New Roman" w:hAnsi="Times New Roman" w:cs="Times New Roman"/>
          <w:sz w:val="28"/>
          <w:szCs w:val="28"/>
        </w:rPr>
        <w:t xml:space="preserve"> Н.И.</w:t>
      </w:r>
      <w:r w:rsidRPr="00607248">
        <w:rPr>
          <w:rFonts w:ascii="Times New Roman" w:hAnsi="Times New Roman" w:cs="Times New Roman"/>
          <w:b/>
          <w:sz w:val="28"/>
          <w:szCs w:val="28"/>
        </w:rPr>
        <w:t xml:space="preserve"> - м</w:t>
      </w:r>
      <w:r w:rsidRPr="00607248">
        <w:rPr>
          <w:rFonts w:ascii="Times New Roman" w:hAnsi="Times New Roman" w:cs="Times New Roman"/>
          <w:sz w:val="28"/>
          <w:szCs w:val="28"/>
        </w:rPr>
        <w:t xml:space="preserve">астер-класс «Волонтёрское движение в дошкольных группах», как средство  эффективного социально-коммуникативного развития дошкольников. </w:t>
      </w:r>
    </w:p>
    <w:p w:rsidR="00607248" w:rsidRPr="00607248" w:rsidRDefault="00607248" w:rsidP="00C33040">
      <w:pPr>
        <w:pStyle w:val="a4"/>
        <w:framePr w:hSpace="181" w:wrap="notBeside" w:vAnchor="text" w:hAnchor="page" w:x="1665" w:y="169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07248" w:rsidRDefault="00EE1265" w:rsidP="00C33040">
      <w:pPr>
        <w:pStyle w:val="a4"/>
        <w:framePr w:hSpace="181" w:wrap="notBeside" w:vAnchor="text" w:hAnchor="page" w:x="1665" w:y="169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48">
        <w:rPr>
          <w:rFonts w:ascii="Times New Roman" w:hAnsi="Times New Roman" w:cs="Times New Roman"/>
          <w:sz w:val="28"/>
          <w:szCs w:val="28"/>
        </w:rPr>
        <w:t xml:space="preserve"> </w:t>
      </w:r>
      <w:r w:rsidR="00607248" w:rsidRPr="0060724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Драгунову И.Е. - о</w:t>
      </w:r>
      <w:r w:rsidRPr="00607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 работы «Формирование коммуникативных навыков у детей дошкольного возраста в процессе наглядного моделирования»</w:t>
      </w:r>
      <w:r w:rsidR="006072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7248" w:rsidRPr="00607248" w:rsidRDefault="00607248" w:rsidP="00C33040">
      <w:pPr>
        <w:pStyle w:val="a4"/>
        <w:framePr w:hSpace="181" w:wrap="notBeside" w:vAnchor="text" w:hAnchor="page" w:x="1665" w:y="169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248" w:rsidRPr="00607248" w:rsidRDefault="00607248" w:rsidP="00C33040">
      <w:pPr>
        <w:pStyle w:val="a4"/>
        <w:framePr w:hSpace="181" w:wrap="notBeside" w:vAnchor="text" w:hAnchor="page" w:x="1665" w:y="169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07248">
        <w:rPr>
          <w:rFonts w:ascii="Times New Roman" w:hAnsi="Times New Roman" w:cs="Times New Roman"/>
          <w:bCs/>
          <w:sz w:val="28"/>
          <w:szCs w:val="28"/>
        </w:rPr>
        <w:t>Доос</w:t>
      </w:r>
      <w:proofErr w:type="spellEnd"/>
      <w:r w:rsidRPr="00607248">
        <w:rPr>
          <w:rFonts w:ascii="Times New Roman" w:hAnsi="Times New Roman" w:cs="Times New Roman"/>
          <w:bCs/>
          <w:sz w:val="28"/>
          <w:szCs w:val="28"/>
        </w:rPr>
        <w:t xml:space="preserve"> Т.Ю. - м</w:t>
      </w:r>
      <w:r w:rsidR="00EE1265" w:rsidRPr="00607248">
        <w:rPr>
          <w:rFonts w:ascii="Times New Roman" w:hAnsi="Times New Roman" w:cs="Times New Roman"/>
          <w:bCs/>
          <w:sz w:val="28"/>
          <w:szCs w:val="28"/>
        </w:rPr>
        <w:t>астер – класс «Формирование детского речевого творчества как условие полноценного развития связной речи дошкольника»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E1265" w:rsidRPr="00607248" w:rsidRDefault="00607248" w:rsidP="00707FC5">
      <w:pPr>
        <w:framePr w:hSpace="181" w:wrap="notBeside" w:vAnchor="text" w:hAnchor="page" w:x="1665" w:y="169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7248">
        <w:rPr>
          <w:rFonts w:ascii="Times New Roman" w:hAnsi="Times New Roman" w:cs="Times New Roman"/>
          <w:sz w:val="28"/>
          <w:szCs w:val="28"/>
        </w:rPr>
        <w:t>Тривоженко</w:t>
      </w:r>
      <w:proofErr w:type="spellEnd"/>
      <w:r w:rsidRPr="00607248">
        <w:rPr>
          <w:rFonts w:ascii="Times New Roman" w:hAnsi="Times New Roman" w:cs="Times New Roman"/>
          <w:sz w:val="28"/>
          <w:szCs w:val="28"/>
        </w:rPr>
        <w:t xml:space="preserve"> Е.И. –приглашенный учитель логопед - о</w:t>
      </w:r>
      <w:r w:rsidR="00EE1265" w:rsidRPr="00607248">
        <w:rPr>
          <w:rFonts w:ascii="Times New Roman" w:hAnsi="Times New Roman" w:cs="Times New Roman"/>
          <w:sz w:val="28"/>
          <w:szCs w:val="28"/>
        </w:rPr>
        <w:t>пыт работы «Преемственность в коррекционном сопровождении детей с ОВЗ»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FE6" w:rsidRPr="00707FC5" w:rsidRDefault="00E81FE6" w:rsidP="00707FC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248" w:rsidRPr="004D731B" w:rsidRDefault="00796F6A" w:rsidP="0060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F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четвертом заседании</w:t>
      </w:r>
      <w:r w:rsidR="00E81F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072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Довгаль</w:t>
      </w:r>
      <w:proofErr w:type="spellEnd"/>
      <w:r w:rsidR="0060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</w:t>
      </w:r>
      <w:r w:rsidR="00607248" w:rsidRPr="004D73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осветила о</w:t>
      </w:r>
      <w:r w:rsidR="00607248" w:rsidRPr="004D731B">
        <w:rPr>
          <w:rFonts w:ascii="Times New Roman" w:hAnsi="Times New Roman" w:cs="Times New Roman"/>
          <w:sz w:val="28"/>
          <w:szCs w:val="28"/>
        </w:rPr>
        <w:t xml:space="preserve">пыт </w:t>
      </w:r>
      <w:proofErr w:type="gramStart"/>
      <w:r w:rsidR="00607248" w:rsidRPr="004D731B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607248" w:rsidRPr="004D731B">
        <w:rPr>
          <w:rFonts w:ascii="Times New Roman" w:hAnsi="Times New Roman" w:cs="Times New Roman"/>
          <w:sz w:val="28"/>
          <w:szCs w:val="28"/>
        </w:rPr>
        <w:t xml:space="preserve">аботы «Технология «Рефлексивный круг», как средство развития </w:t>
      </w:r>
      <w:proofErr w:type="spellStart"/>
      <w:r w:rsidR="00607248" w:rsidRPr="004D731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607248" w:rsidRPr="004D731B">
        <w:rPr>
          <w:rFonts w:ascii="Times New Roman" w:hAnsi="Times New Roman" w:cs="Times New Roman"/>
          <w:sz w:val="28"/>
          <w:szCs w:val="28"/>
        </w:rPr>
        <w:t xml:space="preserve"> поведения дошкольников»</w:t>
      </w:r>
    </w:p>
    <w:p w:rsidR="00E81FE6" w:rsidRDefault="00607248" w:rsidP="00707FC5">
      <w:pPr>
        <w:pStyle w:val="a4"/>
        <w:widowControl w:val="0"/>
        <w:suppressLineNumbers/>
        <w:suppressAutoHyphens/>
        <w:autoSpaceDN w:val="0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B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Щетинина О.В. -</w:t>
      </w:r>
      <w:r w:rsidRPr="004D731B">
        <w:rPr>
          <w:rFonts w:ascii="Times New Roman" w:hAnsi="Times New Roman" w:cs="Times New Roman"/>
          <w:sz w:val="28"/>
          <w:szCs w:val="28"/>
        </w:rPr>
        <w:t xml:space="preserve"> сообщение «Трудовое воспитание как один из важнейших аспектов развития личности ребенка с ОВЗ»</w:t>
      </w:r>
      <w:r w:rsidR="00707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FC5" w:rsidRDefault="00707FC5" w:rsidP="00707FC5">
      <w:pPr>
        <w:pStyle w:val="a4"/>
        <w:widowControl w:val="0"/>
        <w:suppressLineNumbers/>
        <w:suppressAutoHyphens/>
        <w:autoSpaceDN w:val="0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040" w:rsidRDefault="00C33040" w:rsidP="00707FC5">
      <w:pPr>
        <w:pStyle w:val="a4"/>
        <w:widowControl w:val="0"/>
        <w:suppressLineNumbers/>
        <w:suppressAutoHyphens/>
        <w:autoSpaceDN w:val="0"/>
        <w:spacing w:after="0" w:line="276" w:lineRule="auto"/>
        <w:ind w:left="0"/>
        <w:jc w:val="both"/>
        <w:textAlignment w:val="baseline"/>
      </w:pPr>
      <w:r w:rsidRPr="00607248">
        <w:rPr>
          <w:rFonts w:ascii="Times New Roman" w:hAnsi="Times New Roman" w:cs="Times New Roman"/>
          <w:sz w:val="28"/>
          <w:szCs w:val="28"/>
        </w:rPr>
        <w:t>Герман М.М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7248">
        <w:rPr>
          <w:rFonts w:ascii="Times New Roman" w:hAnsi="Times New Roman" w:cs="Times New Roman"/>
          <w:sz w:val="28"/>
          <w:szCs w:val="28"/>
        </w:rPr>
        <w:t xml:space="preserve"> </w:t>
      </w:r>
      <w:r w:rsidR="00707FC5"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Pr="00607248">
        <w:rPr>
          <w:rFonts w:ascii="Times New Roman" w:hAnsi="Times New Roman" w:cs="Times New Roman"/>
          <w:sz w:val="28"/>
          <w:szCs w:val="28"/>
        </w:rPr>
        <w:t>с м</w:t>
      </w:r>
      <w:r w:rsidRPr="00607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астер-классом </w:t>
      </w:r>
      <w:hyperlink r:id="rId8" w:history="1">
        <w:r w:rsidRPr="0060724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"</w:t>
        </w:r>
        <w:r w:rsidR="00466A9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Игры на развитие диалогической речи дощкольников</w:t>
        </w:r>
        <w:r w:rsidRPr="0060724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"</w:t>
        </w:r>
      </w:hyperlink>
    </w:p>
    <w:p w:rsidR="00707FC5" w:rsidRPr="004D731B" w:rsidRDefault="00707FC5" w:rsidP="00707FC5">
      <w:pPr>
        <w:pStyle w:val="a4"/>
        <w:widowControl w:val="0"/>
        <w:suppressLineNumbers/>
        <w:suppressAutoHyphens/>
        <w:autoSpaceDN w:val="0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96F6A" w:rsidRPr="00E81FE6" w:rsidRDefault="00707FC5" w:rsidP="00707FC5">
      <w:pPr>
        <w:pStyle w:val="a4"/>
        <w:shd w:val="clear" w:color="auto" w:fill="FFFFFF"/>
        <w:spacing w:before="169" w:after="508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Т.Ю.</w:t>
      </w:r>
      <w:r w:rsidR="0060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0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Галинова</w:t>
      </w:r>
      <w:proofErr w:type="spellEnd"/>
      <w:r w:rsidR="0060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Н.И., </w:t>
      </w:r>
      <w:proofErr w:type="spellStart"/>
      <w:r w:rsidR="0060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Довгаль</w:t>
      </w:r>
      <w:proofErr w:type="spellEnd"/>
      <w:r w:rsidR="0060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Н.С.</w:t>
      </w:r>
      <w:r w:rsidR="00E81FE6" w:rsidRPr="00E8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="00E81FE6" w:rsidRPr="00E8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предоставили отчёты</w:t>
      </w:r>
      <w:proofErr w:type="gramEnd"/>
      <w:r w:rsidR="00E81FE6" w:rsidRPr="00E8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диагностике образовательного процесса в МБДОУ №3</w:t>
      </w:r>
      <w:r w:rsidR="00E8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6F6A" w:rsidRPr="00E81FE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Ченцова Т.А. провела анализ работы МО за 202</w:t>
      </w:r>
      <w:r w:rsidR="00607248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2</w:t>
      </w:r>
      <w:r w:rsidR="00796F6A" w:rsidRPr="00E81FE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-202</w:t>
      </w:r>
      <w:r w:rsidR="00607248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3</w:t>
      </w:r>
      <w:r w:rsidR="00796F6A" w:rsidRPr="00E81FE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учебный год.</w:t>
      </w:r>
    </w:p>
    <w:p w:rsidR="00811DAE" w:rsidRPr="000F00BD" w:rsidRDefault="003A36B1" w:rsidP="00707FC5">
      <w:pPr>
        <w:widowControl w:val="0"/>
        <w:suppressLineNumbers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4009E">
        <w:rPr>
          <w:rFonts w:ascii="Times New Roman" w:hAnsi="Times New Roman" w:cs="Times New Roman"/>
          <w:sz w:val="28"/>
          <w:szCs w:val="28"/>
        </w:rPr>
        <w:t xml:space="preserve"> </w:t>
      </w:r>
      <w:r w:rsidR="007818FE" w:rsidRPr="000F00BD">
        <w:rPr>
          <w:rFonts w:ascii="Times New Roman" w:hAnsi="Times New Roman" w:cs="Times New Roman"/>
          <w:sz w:val="28"/>
          <w:szCs w:val="28"/>
        </w:rPr>
        <w:t>Вся работа проводилась в соответствии с планом</w:t>
      </w:r>
      <w:r w:rsidR="00607248">
        <w:rPr>
          <w:rFonts w:ascii="Times New Roman" w:hAnsi="Times New Roman" w:cs="Times New Roman"/>
          <w:sz w:val="28"/>
          <w:szCs w:val="28"/>
        </w:rPr>
        <w:t xml:space="preserve"> третьего и четвертого заседаний</w:t>
      </w:r>
      <w:r w:rsidR="007818FE" w:rsidRPr="000F00BD">
        <w:rPr>
          <w:rFonts w:ascii="Times New Roman" w:hAnsi="Times New Roman" w:cs="Times New Roman"/>
          <w:sz w:val="28"/>
          <w:szCs w:val="28"/>
        </w:rPr>
        <w:t>.</w:t>
      </w:r>
      <w:r w:rsidR="00A74995" w:rsidRPr="000F00BD">
        <w:rPr>
          <w:rFonts w:ascii="Times New Roman" w:hAnsi="Times New Roman" w:cs="Times New Roman"/>
          <w:sz w:val="28"/>
          <w:szCs w:val="28"/>
        </w:rPr>
        <w:t xml:space="preserve"> </w:t>
      </w:r>
      <w:r w:rsidR="007818FE" w:rsidRPr="000F00BD">
        <w:rPr>
          <w:rFonts w:ascii="Times New Roman" w:hAnsi="Times New Roman" w:cs="Times New Roman"/>
          <w:sz w:val="28"/>
          <w:szCs w:val="28"/>
        </w:rPr>
        <w:t xml:space="preserve">На заседаниях рассматривались и обсуждались теоретические и </w:t>
      </w:r>
      <w:r w:rsidR="007818FE" w:rsidRPr="000F00BD">
        <w:rPr>
          <w:rFonts w:ascii="Times New Roman" w:hAnsi="Times New Roman" w:cs="Times New Roman"/>
          <w:sz w:val="28"/>
          <w:szCs w:val="28"/>
        </w:rPr>
        <w:lastRenderedPageBreak/>
        <w:t>практические вопросы; проводился обмен опытом воспитания и обучения дошкольников.</w:t>
      </w:r>
      <w:r w:rsidR="00A74995" w:rsidRPr="000F00BD">
        <w:rPr>
          <w:rFonts w:ascii="Times New Roman" w:hAnsi="Times New Roman" w:cs="Times New Roman"/>
          <w:sz w:val="28"/>
          <w:szCs w:val="28"/>
        </w:rPr>
        <w:t xml:space="preserve"> </w:t>
      </w:r>
      <w:r w:rsidR="007818FE" w:rsidRPr="000F00BD">
        <w:rPr>
          <w:rFonts w:ascii="Times New Roman" w:hAnsi="Times New Roman" w:cs="Times New Roman"/>
          <w:sz w:val="28"/>
          <w:szCs w:val="28"/>
        </w:rPr>
        <w:t>Заседания МО тщательно готовились и продумывались. Выступления готовились</w:t>
      </w:r>
      <w:r w:rsidR="00A74995" w:rsidRPr="000F00BD">
        <w:rPr>
          <w:rFonts w:ascii="Times New Roman" w:hAnsi="Times New Roman" w:cs="Times New Roman"/>
          <w:sz w:val="28"/>
          <w:szCs w:val="28"/>
        </w:rPr>
        <w:t xml:space="preserve"> </w:t>
      </w:r>
      <w:r w:rsidR="007818FE" w:rsidRPr="000F00BD">
        <w:rPr>
          <w:rFonts w:ascii="Times New Roman" w:hAnsi="Times New Roman" w:cs="Times New Roman"/>
          <w:sz w:val="28"/>
          <w:szCs w:val="28"/>
        </w:rPr>
        <w:t xml:space="preserve"> как на теории, так и на практических результатах, что позволяло делать определённые выводы и обобщения. </w:t>
      </w:r>
    </w:p>
    <w:p w:rsidR="007818FE" w:rsidRPr="000F00BD" w:rsidRDefault="00E4009E" w:rsidP="00DC7325">
      <w:pPr>
        <w:widowControl w:val="0"/>
        <w:suppressLineNumbers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0F00BD">
        <w:rPr>
          <w:rFonts w:ascii="Times New Roman" w:hAnsi="Times New Roman" w:cs="Times New Roman"/>
          <w:sz w:val="28"/>
          <w:szCs w:val="28"/>
        </w:rPr>
        <w:t>С целью расширения и углубления знаний по организац</w:t>
      </w:r>
      <w:r w:rsidR="000A33AD">
        <w:rPr>
          <w:rFonts w:ascii="Times New Roman" w:hAnsi="Times New Roman" w:cs="Times New Roman"/>
          <w:sz w:val="28"/>
          <w:szCs w:val="28"/>
        </w:rPr>
        <w:t>ии коррекционной работы в группах</w:t>
      </w:r>
      <w:r w:rsidRPr="000F00BD">
        <w:rPr>
          <w:rFonts w:ascii="Times New Roman" w:hAnsi="Times New Roman" w:cs="Times New Roman"/>
          <w:sz w:val="28"/>
          <w:szCs w:val="28"/>
        </w:rPr>
        <w:t>, а также повыш</w:t>
      </w:r>
      <w:r w:rsidR="000A33AD">
        <w:rPr>
          <w:rFonts w:ascii="Times New Roman" w:hAnsi="Times New Roman" w:cs="Times New Roman"/>
          <w:sz w:val="28"/>
          <w:szCs w:val="28"/>
        </w:rPr>
        <w:t>ения педагогического мастерства</w:t>
      </w:r>
      <w:r w:rsidRPr="000F00BD">
        <w:rPr>
          <w:rFonts w:ascii="Times New Roman" w:hAnsi="Times New Roman" w:cs="Times New Roman"/>
          <w:sz w:val="28"/>
          <w:szCs w:val="28"/>
        </w:rPr>
        <w:t xml:space="preserve">, на заседания МО приглашались </w:t>
      </w:r>
      <w:r w:rsidR="00811DAE" w:rsidRPr="000F00BD">
        <w:rPr>
          <w:rFonts w:ascii="Times New Roman" w:hAnsi="Times New Roman" w:cs="Times New Roman"/>
          <w:sz w:val="28"/>
          <w:szCs w:val="28"/>
        </w:rPr>
        <w:t>старший воспитатель, учитель-логопед</w:t>
      </w:r>
      <w:r w:rsidR="00607248">
        <w:rPr>
          <w:rFonts w:ascii="Times New Roman" w:hAnsi="Times New Roman" w:cs="Times New Roman"/>
          <w:sz w:val="28"/>
          <w:szCs w:val="28"/>
        </w:rPr>
        <w:t>.</w:t>
      </w:r>
    </w:p>
    <w:p w:rsidR="00573E70" w:rsidRPr="000F00BD" w:rsidRDefault="00573E70" w:rsidP="00DC7325">
      <w:pPr>
        <w:widowControl w:val="0"/>
        <w:suppressLineNumbers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0F0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Одной из важных составляющих методической работы является работа с молодыми специалистами. С целью создания в ОУ условий для профессионального роста молодых и вновь прибывших педагогов, способствующих снижению проблем адаптации и успешному вхождению в профессиональную деятельность, за педагогами </w:t>
      </w:r>
      <w:proofErr w:type="spellStart"/>
      <w:r w:rsidRPr="000F0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стажистами</w:t>
      </w:r>
      <w:proofErr w:type="spellEnd"/>
      <w:r w:rsidRPr="000F0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закреплены  молод</w:t>
      </w:r>
      <w:r w:rsidR="0042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ые специалисты (за </w:t>
      </w:r>
      <w:proofErr w:type="spellStart"/>
      <w:r w:rsidR="0042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Галиновой</w:t>
      </w:r>
      <w:proofErr w:type="spellEnd"/>
      <w:r w:rsidR="0042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Н.И.</w:t>
      </w:r>
      <w:r w:rsidRPr="000F0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закреплена </w:t>
      </w:r>
      <w:proofErr w:type="spellStart"/>
      <w:r w:rsidRPr="000F0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Сентябрева</w:t>
      </w:r>
      <w:proofErr w:type="spellEnd"/>
      <w:r w:rsidRPr="000F0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А.А.., </w:t>
      </w:r>
      <w:r w:rsidR="000A3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proofErr w:type="spellStart"/>
      <w:r w:rsidR="000A3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Довгаль</w:t>
      </w:r>
      <w:proofErr w:type="spellEnd"/>
      <w:r w:rsidR="000A3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Н.С. закреплена Щетинина</w:t>
      </w:r>
      <w:r w:rsidR="000A3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О.В.</w:t>
      </w:r>
      <w:r w:rsidRPr="000F0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573E70" w:rsidRPr="000F00BD" w:rsidRDefault="00573E70" w:rsidP="00707FC5">
      <w:pPr>
        <w:widowControl w:val="0"/>
        <w:suppressLineNumbers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00BD">
        <w:rPr>
          <w:rFonts w:ascii="Times New Roman" w:hAnsi="Times New Roman" w:cs="Times New Roman"/>
          <w:sz w:val="28"/>
          <w:szCs w:val="28"/>
        </w:rPr>
        <w:t>Благодаря систематической</w:t>
      </w:r>
      <w:r w:rsidR="00811DAE" w:rsidRPr="000F00BD">
        <w:rPr>
          <w:rFonts w:ascii="Times New Roman" w:hAnsi="Times New Roman" w:cs="Times New Roman"/>
          <w:sz w:val="28"/>
          <w:szCs w:val="28"/>
        </w:rPr>
        <w:t> работе, каждый из воспитателей позаимствовал что-то новое, интересное для своей работы. Проведенные мероприятия позволили заглянуть в творческую лабораторию педагога, открыть для себя используемые им методы, приемы и формы воспитания. На протяжении всего учебного года проводились консультации по организации открытых занятий и мероприятий, ведению документации, самообразованию</w:t>
      </w:r>
      <w:r w:rsidR="00BC059D">
        <w:rPr>
          <w:rFonts w:ascii="Times New Roman" w:hAnsi="Times New Roman" w:cs="Times New Roman"/>
          <w:sz w:val="28"/>
          <w:szCs w:val="28"/>
        </w:rPr>
        <w:t>, взаимодействию с родителями.</w:t>
      </w:r>
      <w:r w:rsidR="00811DAE" w:rsidRPr="000F0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DAE" w:rsidRPr="000F00BD" w:rsidRDefault="00811DAE" w:rsidP="00707FC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00BD">
        <w:rPr>
          <w:rFonts w:ascii="Times New Roman" w:hAnsi="Times New Roman" w:cs="Times New Roman"/>
          <w:color w:val="000000"/>
          <w:sz w:val="28"/>
          <w:szCs w:val="28"/>
        </w:rPr>
        <w:t>В период между заседаниями МО</w:t>
      </w:r>
      <w:r w:rsidR="000F00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F00BD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воспитатели самостоятельно работали: </w:t>
      </w:r>
      <w:r w:rsidRPr="000F0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разрабатывали сценарии открытых занятий и мероприят</w:t>
      </w:r>
      <w:r w:rsidR="00707F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ий, проводили диагностические об</w:t>
      </w:r>
      <w:r w:rsidRPr="000F0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следования детей, </w:t>
      </w:r>
      <w:r w:rsidRPr="000F00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работали в творческих группах над разработкой</w:t>
      </w:r>
      <w:r w:rsidRPr="000F0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программы воспитательной </w:t>
      </w:r>
      <w:r w:rsidRPr="000F00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0F0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соответствии с требованиями ФГОС, </w:t>
      </w:r>
      <w:r w:rsidRPr="000F00BD">
        <w:rPr>
          <w:rFonts w:ascii="Times New Roman" w:hAnsi="Times New Roman" w:cs="Times New Roman"/>
          <w:color w:val="000000"/>
          <w:sz w:val="28"/>
          <w:szCs w:val="28"/>
        </w:rPr>
        <w:t>анализировали результативность своего труда, изготавливали дидактический материал</w:t>
      </w:r>
      <w:r w:rsidR="002F3858" w:rsidRPr="000F00B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266C4">
        <w:rPr>
          <w:rFonts w:ascii="Times New Roman" w:hAnsi="Times New Roman" w:cs="Times New Roman"/>
          <w:color w:val="000000"/>
          <w:sz w:val="28"/>
          <w:szCs w:val="28"/>
        </w:rPr>
        <w:t>Кейс по нравственно-патриотическому воспитанию «Наша  Родина-Россия»</w:t>
      </w:r>
      <w:r w:rsidR="002F3858" w:rsidRPr="000F00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C673F">
        <w:rPr>
          <w:rFonts w:ascii="Times New Roman" w:hAnsi="Times New Roman" w:cs="Times New Roman"/>
          <w:color w:val="000000"/>
          <w:sz w:val="28"/>
          <w:szCs w:val="28"/>
        </w:rPr>
        <w:t>дидактические игры по правильному питанию, дидактические игры с использованием технологии «</w:t>
      </w:r>
      <w:proofErr w:type="spellStart"/>
      <w:r w:rsidR="009C673F">
        <w:rPr>
          <w:rFonts w:ascii="Times New Roman" w:hAnsi="Times New Roman" w:cs="Times New Roman"/>
          <w:color w:val="000000"/>
          <w:sz w:val="28"/>
          <w:szCs w:val="28"/>
        </w:rPr>
        <w:t>Скрайбинг</w:t>
      </w:r>
      <w:proofErr w:type="spellEnd"/>
      <w:r w:rsidR="009C673F">
        <w:rPr>
          <w:rFonts w:ascii="Times New Roman" w:hAnsi="Times New Roman" w:cs="Times New Roman"/>
          <w:color w:val="000000"/>
          <w:sz w:val="28"/>
          <w:szCs w:val="28"/>
        </w:rPr>
        <w:t>»;</w:t>
      </w:r>
      <w:proofErr w:type="gramEnd"/>
      <w:r w:rsidR="009C6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673F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9C673F">
        <w:rPr>
          <w:rFonts w:ascii="Times New Roman" w:hAnsi="Times New Roman" w:cs="Times New Roman"/>
          <w:color w:val="000000"/>
          <w:sz w:val="28"/>
          <w:szCs w:val="28"/>
        </w:rPr>
        <w:t>/и «Создай меню»</w:t>
      </w:r>
      <w:r w:rsidR="0010117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9C673F">
        <w:rPr>
          <w:rFonts w:ascii="Times New Roman" w:hAnsi="Times New Roman" w:cs="Times New Roman"/>
          <w:color w:val="000000"/>
          <w:sz w:val="28"/>
          <w:szCs w:val="28"/>
        </w:rPr>
        <w:t xml:space="preserve">макеты «Аквариум», «Зоопарк», «Военный полигон», </w:t>
      </w:r>
      <w:r w:rsidR="001011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673F">
        <w:rPr>
          <w:rFonts w:ascii="Times New Roman" w:hAnsi="Times New Roman" w:cs="Times New Roman"/>
          <w:color w:val="000000"/>
          <w:sz w:val="28"/>
          <w:szCs w:val="28"/>
        </w:rPr>
        <w:t>Лэпбуки</w:t>
      </w:r>
      <w:proofErr w:type="spellEnd"/>
      <w:r w:rsidR="009C673F">
        <w:rPr>
          <w:rFonts w:ascii="Times New Roman" w:hAnsi="Times New Roman" w:cs="Times New Roman"/>
          <w:color w:val="000000"/>
          <w:sz w:val="28"/>
          <w:szCs w:val="28"/>
        </w:rPr>
        <w:t xml:space="preserve"> «Азбука здоровья», «Юный финансист» и др.), </w:t>
      </w:r>
      <w:r w:rsidR="002F3858" w:rsidRPr="000F00BD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организовывали и изменяли центры </w:t>
      </w:r>
      <w:r w:rsidR="000F00BD">
        <w:rPr>
          <w:rFonts w:ascii="Times New Roman" w:hAnsi="Times New Roman" w:cs="Times New Roman"/>
          <w:color w:val="000000"/>
          <w:sz w:val="28"/>
          <w:szCs w:val="28"/>
        </w:rPr>
        <w:t xml:space="preserve">детской </w:t>
      </w:r>
      <w:r w:rsidR="002F3858" w:rsidRPr="000F00BD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0F00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059D">
        <w:rPr>
          <w:rFonts w:ascii="Times New Roman" w:hAnsi="Times New Roman" w:cs="Times New Roman"/>
          <w:color w:val="000000"/>
          <w:sz w:val="28"/>
          <w:szCs w:val="28"/>
        </w:rPr>
        <w:t xml:space="preserve"> (ц</w:t>
      </w:r>
      <w:r w:rsidR="002F3858" w:rsidRPr="000F00BD">
        <w:rPr>
          <w:rFonts w:ascii="Times New Roman" w:hAnsi="Times New Roman" w:cs="Times New Roman"/>
          <w:color w:val="000000"/>
          <w:sz w:val="28"/>
          <w:szCs w:val="28"/>
        </w:rPr>
        <w:t>ентры патриотического воспитания</w:t>
      </w:r>
      <w:r w:rsidR="00544BF7" w:rsidRPr="000F00BD">
        <w:rPr>
          <w:rFonts w:ascii="Times New Roman" w:hAnsi="Times New Roman" w:cs="Times New Roman"/>
          <w:color w:val="000000"/>
          <w:sz w:val="28"/>
          <w:szCs w:val="28"/>
        </w:rPr>
        <w:t xml:space="preserve">, сюжетно-ролевых игр и </w:t>
      </w:r>
      <w:r w:rsidR="002F3858" w:rsidRPr="000F00BD">
        <w:rPr>
          <w:rFonts w:ascii="Times New Roman" w:hAnsi="Times New Roman" w:cs="Times New Roman"/>
          <w:color w:val="000000"/>
          <w:sz w:val="28"/>
          <w:szCs w:val="28"/>
        </w:rPr>
        <w:t xml:space="preserve"> речевого развития в группе «Солнышко»</w:t>
      </w:r>
      <w:r w:rsidR="00101172">
        <w:rPr>
          <w:rFonts w:ascii="Times New Roman" w:hAnsi="Times New Roman" w:cs="Times New Roman"/>
          <w:color w:val="000000"/>
          <w:sz w:val="28"/>
          <w:szCs w:val="28"/>
        </w:rPr>
        <w:t>; в группе</w:t>
      </w:r>
      <w:r w:rsidR="009C673F">
        <w:rPr>
          <w:rFonts w:ascii="Times New Roman" w:hAnsi="Times New Roman" w:cs="Times New Roman"/>
          <w:color w:val="000000"/>
          <w:sz w:val="28"/>
          <w:szCs w:val="28"/>
        </w:rPr>
        <w:t xml:space="preserve"> «Огонек»</w:t>
      </w:r>
      <w:r w:rsidR="00101172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организовали центры «</w:t>
      </w:r>
      <w:proofErr w:type="spellStart"/>
      <w:r w:rsidR="00101172"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="00101172">
        <w:rPr>
          <w:rFonts w:ascii="Times New Roman" w:hAnsi="Times New Roman" w:cs="Times New Roman"/>
          <w:color w:val="000000"/>
          <w:sz w:val="28"/>
          <w:szCs w:val="28"/>
        </w:rPr>
        <w:t xml:space="preserve"> друзья и защитники природы», «Почемучки», «</w:t>
      </w:r>
      <w:proofErr w:type="spellStart"/>
      <w:r w:rsidR="00101172">
        <w:rPr>
          <w:rFonts w:ascii="Times New Roman" w:hAnsi="Times New Roman" w:cs="Times New Roman"/>
          <w:color w:val="000000"/>
          <w:sz w:val="28"/>
          <w:szCs w:val="28"/>
        </w:rPr>
        <w:t>Речецветик</w:t>
      </w:r>
      <w:proofErr w:type="spellEnd"/>
      <w:r w:rsidR="00101172">
        <w:rPr>
          <w:rFonts w:ascii="Times New Roman" w:hAnsi="Times New Roman" w:cs="Times New Roman"/>
          <w:color w:val="000000"/>
          <w:sz w:val="28"/>
          <w:szCs w:val="28"/>
        </w:rPr>
        <w:t>» центр безопасности, обновились с/</w:t>
      </w:r>
      <w:proofErr w:type="spellStart"/>
      <w:proofErr w:type="gramStart"/>
      <w:r w:rsidR="00101172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="00101172">
        <w:rPr>
          <w:rFonts w:ascii="Times New Roman" w:hAnsi="Times New Roman" w:cs="Times New Roman"/>
          <w:color w:val="000000"/>
          <w:sz w:val="28"/>
          <w:szCs w:val="28"/>
        </w:rPr>
        <w:t xml:space="preserve"> игры «Кукольный дом» и «Больница»</w:t>
      </w:r>
      <w:r w:rsidR="009C67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37E2C" w:rsidRPr="000F00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673F">
        <w:rPr>
          <w:rFonts w:ascii="Times New Roman" w:hAnsi="Times New Roman" w:cs="Times New Roman"/>
          <w:color w:val="000000"/>
          <w:sz w:val="28"/>
          <w:szCs w:val="28"/>
        </w:rPr>
        <w:t>в гр</w:t>
      </w:r>
      <w:proofErr w:type="gramStart"/>
      <w:r w:rsidR="009C673F">
        <w:rPr>
          <w:rFonts w:ascii="Times New Roman" w:hAnsi="Times New Roman" w:cs="Times New Roman"/>
          <w:color w:val="000000"/>
          <w:sz w:val="28"/>
          <w:szCs w:val="28"/>
        </w:rPr>
        <w:t>.«</w:t>
      </w:r>
      <w:proofErr w:type="spellStart"/>
      <w:proofErr w:type="gramEnd"/>
      <w:r w:rsidR="009C673F">
        <w:rPr>
          <w:rFonts w:ascii="Times New Roman" w:hAnsi="Times New Roman" w:cs="Times New Roman"/>
          <w:color w:val="000000"/>
          <w:sz w:val="28"/>
          <w:szCs w:val="28"/>
        </w:rPr>
        <w:t>Смешарики</w:t>
      </w:r>
      <w:proofErr w:type="spellEnd"/>
      <w:r w:rsidR="009C673F">
        <w:rPr>
          <w:rFonts w:ascii="Times New Roman" w:hAnsi="Times New Roman" w:cs="Times New Roman"/>
          <w:color w:val="000000"/>
          <w:sz w:val="28"/>
          <w:szCs w:val="28"/>
        </w:rPr>
        <w:t>» появился речевой центр «</w:t>
      </w:r>
      <w:proofErr w:type="spellStart"/>
      <w:r w:rsidR="009C673F">
        <w:rPr>
          <w:rFonts w:ascii="Times New Roman" w:hAnsi="Times New Roman" w:cs="Times New Roman"/>
          <w:color w:val="000000"/>
          <w:sz w:val="28"/>
          <w:szCs w:val="28"/>
        </w:rPr>
        <w:t>Звуковичек</w:t>
      </w:r>
      <w:proofErr w:type="spellEnd"/>
      <w:r w:rsidR="009C673F">
        <w:rPr>
          <w:rFonts w:ascii="Times New Roman" w:hAnsi="Times New Roman" w:cs="Times New Roman"/>
          <w:color w:val="000000"/>
          <w:sz w:val="28"/>
          <w:szCs w:val="28"/>
        </w:rPr>
        <w:t xml:space="preserve">» и патриотический центр. </w:t>
      </w:r>
      <w:proofErr w:type="gramStart"/>
      <w:r w:rsidR="009C673F">
        <w:rPr>
          <w:rFonts w:ascii="Times New Roman" w:hAnsi="Times New Roman" w:cs="Times New Roman"/>
          <w:color w:val="000000"/>
          <w:sz w:val="28"/>
          <w:szCs w:val="28"/>
        </w:rPr>
        <w:t>Во всех группах обновились уголки правильного питания</w:t>
      </w:r>
      <w:r w:rsidR="00101172">
        <w:rPr>
          <w:rFonts w:ascii="Times New Roman" w:hAnsi="Times New Roman" w:cs="Times New Roman"/>
          <w:color w:val="000000"/>
          <w:sz w:val="28"/>
          <w:szCs w:val="28"/>
        </w:rPr>
        <w:t>, и уголки физического развития</w:t>
      </w:r>
      <w:r w:rsidR="009C67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F3858" w:rsidRPr="000F00B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44BF7" w:rsidRPr="000F00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F3858" w:rsidRPr="000F00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940" w:rsidRPr="000F00BD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</w:t>
      </w:r>
      <w:r w:rsidR="004266C4">
        <w:rPr>
          <w:rFonts w:ascii="Times New Roman" w:hAnsi="Times New Roman" w:cs="Times New Roman"/>
          <w:color w:val="000000"/>
          <w:sz w:val="28"/>
          <w:szCs w:val="28"/>
        </w:rPr>
        <w:t xml:space="preserve">всех </w:t>
      </w:r>
      <w:r w:rsidR="00481940" w:rsidRPr="000F00BD">
        <w:rPr>
          <w:rFonts w:ascii="Times New Roman" w:hAnsi="Times New Roman" w:cs="Times New Roman"/>
          <w:color w:val="000000"/>
          <w:sz w:val="28"/>
          <w:szCs w:val="28"/>
        </w:rPr>
        <w:t xml:space="preserve">групп принимали участие в </w:t>
      </w:r>
      <w:r w:rsidR="00481940" w:rsidRPr="000F00B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межреги</w:t>
      </w:r>
      <w:r w:rsidR="000A33AD">
        <w:rPr>
          <w:rFonts w:ascii="Times New Roman" w:hAnsi="Times New Roman" w:cs="Times New Roman"/>
          <w:color w:val="000000"/>
          <w:sz w:val="28"/>
          <w:szCs w:val="28"/>
        </w:rPr>
        <w:t>ональном экологическом марафоне.</w:t>
      </w:r>
      <w:proofErr w:type="gramEnd"/>
      <w:r w:rsidR="00481940" w:rsidRPr="000F00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33AD">
        <w:rPr>
          <w:rFonts w:ascii="Times New Roman" w:hAnsi="Times New Roman" w:cs="Times New Roman"/>
          <w:sz w:val="28"/>
          <w:szCs w:val="28"/>
        </w:rPr>
        <w:t xml:space="preserve"> </w:t>
      </w:r>
      <w:r w:rsidR="000A33AD" w:rsidRPr="00DC7325">
        <w:rPr>
          <w:rFonts w:ascii="Times New Roman" w:hAnsi="Times New Roman" w:cs="Times New Roman"/>
          <w:sz w:val="28"/>
          <w:szCs w:val="28"/>
        </w:rPr>
        <w:t>В</w:t>
      </w:r>
      <w:r w:rsidR="00481940" w:rsidRPr="00DC7325">
        <w:rPr>
          <w:rFonts w:ascii="Times New Roman" w:hAnsi="Times New Roman" w:cs="Times New Roman"/>
          <w:sz w:val="28"/>
          <w:szCs w:val="28"/>
        </w:rPr>
        <w:t xml:space="preserve">о всех группах воспитатели </w:t>
      </w:r>
      <w:r w:rsidRPr="00DC7325">
        <w:rPr>
          <w:rFonts w:ascii="Times New Roman" w:hAnsi="Times New Roman" w:cs="Times New Roman"/>
          <w:sz w:val="28"/>
          <w:szCs w:val="28"/>
        </w:rPr>
        <w:t xml:space="preserve">разработали и </w:t>
      </w:r>
      <w:r w:rsidRPr="00CB4C85">
        <w:rPr>
          <w:rFonts w:ascii="Times New Roman" w:hAnsi="Times New Roman" w:cs="Times New Roman"/>
          <w:sz w:val="28"/>
          <w:szCs w:val="28"/>
        </w:rPr>
        <w:t>реализовали</w:t>
      </w:r>
      <w:r w:rsidRPr="00DC7325">
        <w:rPr>
          <w:rFonts w:ascii="Times New Roman" w:hAnsi="Times New Roman" w:cs="Times New Roman"/>
          <w:sz w:val="28"/>
          <w:szCs w:val="28"/>
        </w:rPr>
        <w:t xml:space="preserve"> программы творческих объединений: «3</w:t>
      </w:r>
      <w:r w:rsidRPr="00DC732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C7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325">
        <w:rPr>
          <w:rFonts w:ascii="Times New Roman" w:hAnsi="Times New Roman" w:cs="Times New Roman"/>
          <w:sz w:val="28"/>
          <w:szCs w:val="28"/>
        </w:rPr>
        <w:t>модельки</w:t>
      </w:r>
      <w:proofErr w:type="spellEnd"/>
      <w:r w:rsidRPr="00DC7325">
        <w:rPr>
          <w:rFonts w:ascii="Times New Roman" w:hAnsi="Times New Roman" w:cs="Times New Roman"/>
          <w:sz w:val="28"/>
          <w:szCs w:val="28"/>
        </w:rPr>
        <w:t>», «Бумажные кружева»</w:t>
      </w:r>
      <w:r w:rsidR="000A33AD" w:rsidRPr="00DC7325">
        <w:rPr>
          <w:rFonts w:ascii="Times New Roman" w:hAnsi="Times New Roman" w:cs="Times New Roman"/>
          <w:sz w:val="28"/>
          <w:szCs w:val="28"/>
        </w:rPr>
        <w:t xml:space="preserve"> - в группе «Солнышко»;</w:t>
      </w:r>
      <w:r w:rsidRPr="00DC732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C7325">
        <w:rPr>
          <w:rFonts w:ascii="Times New Roman" w:hAnsi="Times New Roman" w:cs="Times New Roman"/>
          <w:sz w:val="28"/>
          <w:szCs w:val="28"/>
          <w:lang w:val="en-US"/>
        </w:rPr>
        <w:t>Sebico</w:t>
      </w:r>
      <w:proofErr w:type="spellEnd"/>
      <w:r w:rsidRPr="00DC7325">
        <w:rPr>
          <w:rFonts w:ascii="Times New Roman" w:hAnsi="Times New Roman" w:cs="Times New Roman"/>
          <w:sz w:val="28"/>
          <w:szCs w:val="28"/>
        </w:rPr>
        <w:t>»</w:t>
      </w:r>
      <w:r w:rsidR="000A33AD" w:rsidRPr="00DC7325">
        <w:rPr>
          <w:rFonts w:ascii="Times New Roman" w:hAnsi="Times New Roman" w:cs="Times New Roman"/>
          <w:sz w:val="28"/>
          <w:szCs w:val="28"/>
        </w:rPr>
        <w:t xml:space="preserve"> - в группе «</w:t>
      </w:r>
      <w:proofErr w:type="spellStart"/>
      <w:r w:rsidR="000A33AD" w:rsidRPr="00DC7325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0A33AD" w:rsidRPr="00DC7325">
        <w:rPr>
          <w:rFonts w:ascii="Times New Roman" w:hAnsi="Times New Roman" w:cs="Times New Roman"/>
          <w:sz w:val="28"/>
          <w:szCs w:val="28"/>
        </w:rPr>
        <w:t xml:space="preserve">»; </w:t>
      </w:r>
      <w:r w:rsidRPr="00DC7325">
        <w:rPr>
          <w:rFonts w:ascii="Times New Roman" w:hAnsi="Times New Roman" w:cs="Times New Roman"/>
          <w:sz w:val="28"/>
          <w:szCs w:val="28"/>
        </w:rPr>
        <w:t>«Школа гнома-эконома», «</w:t>
      </w:r>
      <w:proofErr w:type="spellStart"/>
      <w:r w:rsidRPr="00DC7325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DC7325">
        <w:rPr>
          <w:rFonts w:ascii="Times New Roman" w:hAnsi="Times New Roman" w:cs="Times New Roman"/>
          <w:sz w:val="28"/>
          <w:szCs w:val="28"/>
        </w:rPr>
        <w:t>»</w:t>
      </w:r>
      <w:r w:rsidR="000A33AD" w:rsidRPr="00DC7325">
        <w:rPr>
          <w:rFonts w:ascii="Times New Roman" w:hAnsi="Times New Roman" w:cs="Times New Roman"/>
          <w:sz w:val="28"/>
          <w:szCs w:val="28"/>
        </w:rPr>
        <w:t xml:space="preserve"> - в группе «Колокольчик»</w:t>
      </w:r>
      <w:r w:rsidR="00AA2F52" w:rsidRPr="00DC7325">
        <w:rPr>
          <w:rFonts w:ascii="Times New Roman" w:hAnsi="Times New Roman" w:cs="Times New Roman"/>
          <w:sz w:val="28"/>
          <w:szCs w:val="28"/>
        </w:rPr>
        <w:t>; «Разговор о правильном питании» - в группе «Огонек»</w:t>
      </w:r>
      <w:r w:rsidR="00C33040" w:rsidRPr="00DC7325">
        <w:rPr>
          <w:rFonts w:ascii="Times New Roman" w:hAnsi="Times New Roman" w:cs="Times New Roman"/>
          <w:sz w:val="28"/>
          <w:szCs w:val="28"/>
        </w:rPr>
        <w:t>.</w:t>
      </w:r>
      <w:r w:rsidR="00481940" w:rsidRPr="000F00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0BD">
        <w:rPr>
          <w:rFonts w:ascii="Times New Roman" w:hAnsi="Times New Roman" w:cs="Times New Roman"/>
          <w:sz w:val="28"/>
          <w:szCs w:val="28"/>
        </w:rPr>
        <w:t>Информация о реализации программ выставлялась  на Интернет- сайте ДОО и в социальных сетях.</w:t>
      </w:r>
    </w:p>
    <w:p w:rsidR="00573E70" w:rsidRPr="000F00BD" w:rsidRDefault="00573E70" w:rsidP="00DC7325">
      <w:pPr>
        <w:widowControl w:val="0"/>
        <w:suppressLineNumbers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00BD">
        <w:rPr>
          <w:rFonts w:ascii="Times New Roman" w:hAnsi="Times New Roman" w:cs="Times New Roman"/>
          <w:sz w:val="28"/>
          <w:szCs w:val="28"/>
        </w:rPr>
        <w:t>МО организует изучение и освоение педагогами современных технологий воспитания, форм и методов воспитательной работы.</w:t>
      </w:r>
    </w:p>
    <w:p w:rsidR="00573E70" w:rsidRPr="000F00BD" w:rsidRDefault="00573E70" w:rsidP="00DC73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F00BD">
        <w:rPr>
          <w:sz w:val="28"/>
          <w:szCs w:val="28"/>
        </w:rPr>
        <w:t>При организации ООД педагогами использовались такие современные педагогические технологии, способствующие развитию познавательных способностей, социально-личностного развития детей, как:</w:t>
      </w:r>
    </w:p>
    <w:p w:rsidR="00573E70" w:rsidRPr="000F00BD" w:rsidRDefault="00573E70" w:rsidP="00DC73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F00BD">
        <w:rPr>
          <w:sz w:val="28"/>
          <w:szCs w:val="28"/>
        </w:rPr>
        <w:t xml:space="preserve">- </w:t>
      </w:r>
      <w:proofErr w:type="spellStart"/>
      <w:r w:rsidRPr="000F00BD">
        <w:rPr>
          <w:sz w:val="28"/>
          <w:szCs w:val="28"/>
        </w:rPr>
        <w:t>социо-игровая</w:t>
      </w:r>
      <w:proofErr w:type="spellEnd"/>
      <w:r w:rsidRPr="000F00BD">
        <w:rPr>
          <w:sz w:val="28"/>
          <w:szCs w:val="28"/>
        </w:rPr>
        <w:t xml:space="preserve"> педагогика Е. </w:t>
      </w:r>
      <w:proofErr w:type="spellStart"/>
      <w:r w:rsidRPr="000F00BD">
        <w:rPr>
          <w:sz w:val="28"/>
          <w:szCs w:val="28"/>
        </w:rPr>
        <w:t>Шулешко</w:t>
      </w:r>
      <w:proofErr w:type="spellEnd"/>
    </w:p>
    <w:p w:rsidR="00573E70" w:rsidRPr="000F00BD" w:rsidRDefault="00573E70" w:rsidP="00DC73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F00BD">
        <w:rPr>
          <w:sz w:val="28"/>
          <w:szCs w:val="28"/>
        </w:rPr>
        <w:t>- технология личностно-ориентированного взаимодействия с детьми</w:t>
      </w:r>
    </w:p>
    <w:p w:rsidR="00573E70" w:rsidRPr="000F00BD" w:rsidRDefault="00573E70" w:rsidP="00DC73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0F00BD">
        <w:rPr>
          <w:sz w:val="28"/>
          <w:szCs w:val="28"/>
        </w:rPr>
        <w:t xml:space="preserve">- </w:t>
      </w:r>
      <w:proofErr w:type="spellStart"/>
      <w:r w:rsidRPr="000F00BD">
        <w:rPr>
          <w:sz w:val="28"/>
          <w:szCs w:val="28"/>
        </w:rPr>
        <w:t>здоровьесберегающие</w:t>
      </w:r>
      <w:proofErr w:type="spellEnd"/>
      <w:r w:rsidRPr="000F00BD">
        <w:rPr>
          <w:sz w:val="28"/>
          <w:szCs w:val="28"/>
        </w:rPr>
        <w:t xml:space="preserve">: динамические паузы; подвижные и спортивные игры; релаксация; гимнастики пальчиковая, для глаз, дыхательная, бодрящая; </w:t>
      </w:r>
      <w:proofErr w:type="spellStart"/>
      <w:r w:rsidRPr="000F00BD">
        <w:rPr>
          <w:sz w:val="28"/>
          <w:szCs w:val="28"/>
        </w:rPr>
        <w:t>самомассаж</w:t>
      </w:r>
      <w:proofErr w:type="spellEnd"/>
      <w:r w:rsidRPr="000F00BD">
        <w:rPr>
          <w:sz w:val="28"/>
          <w:szCs w:val="28"/>
        </w:rPr>
        <w:t xml:space="preserve">; точечный </w:t>
      </w:r>
      <w:proofErr w:type="spellStart"/>
      <w:r w:rsidRPr="000F00BD">
        <w:rPr>
          <w:sz w:val="28"/>
          <w:szCs w:val="28"/>
        </w:rPr>
        <w:t>самомассаж</w:t>
      </w:r>
      <w:proofErr w:type="spellEnd"/>
      <w:r w:rsidRPr="000F00BD">
        <w:rPr>
          <w:sz w:val="28"/>
          <w:szCs w:val="28"/>
        </w:rPr>
        <w:t xml:space="preserve"> для профилактики простудных заболеваний; музыкотерапия;</w:t>
      </w:r>
      <w:proofErr w:type="gramEnd"/>
    </w:p>
    <w:p w:rsidR="00573E70" w:rsidRPr="000F00BD" w:rsidRDefault="00573E70" w:rsidP="00DC73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F00BD">
        <w:rPr>
          <w:sz w:val="28"/>
          <w:szCs w:val="28"/>
        </w:rPr>
        <w:t>- технология проблемного обучения;</w:t>
      </w:r>
    </w:p>
    <w:p w:rsidR="00573E70" w:rsidRPr="000F00BD" w:rsidRDefault="00573E70" w:rsidP="00DC7325">
      <w:pPr>
        <w:pStyle w:val="a3"/>
        <w:shd w:val="clear" w:color="auto" w:fill="FFFFFF"/>
        <w:tabs>
          <w:tab w:val="left" w:pos="264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F00BD">
        <w:rPr>
          <w:sz w:val="28"/>
          <w:szCs w:val="28"/>
        </w:rPr>
        <w:t xml:space="preserve">- </w:t>
      </w:r>
      <w:proofErr w:type="spellStart"/>
      <w:r w:rsidRPr="000F00BD">
        <w:rPr>
          <w:sz w:val="28"/>
          <w:szCs w:val="28"/>
        </w:rPr>
        <w:t>леготехнология</w:t>
      </w:r>
      <w:proofErr w:type="spellEnd"/>
      <w:r w:rsidRPr="000F00BD">
        <w:rPr>
          <w:sz w:val="28"/>
          <w:szCs w:val="28"/>
        </w:rPr>
        <w:t>;</w:t>
      </w:r>
      <w:r w:rsidRPr="000F00BD">
        <w:rPr>
          <w:sz w:val="28"/>
          <w:szCs w:val="28"/>
        </w:rPr>
        <w:tab/>
      </w:r>
    </w:p>
    <w:p w:rsidR="00573E70" w:rsidRPr="000F00BD" w:rsidRDefault="00573E70" w:rsidP="00DC73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F00BD">
        <w:rPr>
          <w:sz w:val="28"/>
          <w:szCs w:val="28"/>
        </w:rPr>
        <w:t>-3</w:t>
      </w:r>
      <w:r w:rsidRPr="000F00BD">
        <w:rPr>
          <w:sz w:val="28"/>
          <w:szCs w:val="28"/>
          <w:lang w:val="en-US"/>
        </w:rPr>
        <w:t>D</w:t>
      </w:r>
      <w:r w:rsidRPr="000F00BD">
        <w:rPr>
          <w:sz w:val="28"/>
          <w:szCs w:val="28"/>
        </w:rPr>
        <w:t xml:space="preserve"> моделирование;</w:t>
      </w:r>
    </w:p>
    <w:p w:rsidR="00573E70" w:rsidRDefault="00573E70" w:rsidP="00DC73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F00BD">
        <w:rPr>
          <w:sz w:val="28"/>
          <w:szCs w:val="28"/>
        </w:rPr>
        <w:t>- проектная;</w:t>
      </w:r>
    </w:p>
    <w:p w:rsidR="000A33AD" w:rsidRPr="000F00BD" w:rsidRDefault="000A33AD" w:rsidP="00DC73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-игровая;</w:t>
      </w:r>
    </w:p>
    <w:p w:rsidR="00573E70" w:rsidRPr="000F00BD" w:rsidRDefault="00573E70" w:rsidP="00DC73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F00BD">
        <w:rPr>
          <w:sz w:val="28"/>
          <w:szCs w:val="28"/>
        </w:rPr>
        <w:t>- ИКТ; и др.</w:t>
      </w:r>
    </w:p>
    <w:p w:rsidR="00AA2F52" w:rsidRPr="004D731B" w:rsidRDefault="000F00BD" w:rsidP="00DC7325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0F00BD">
        <w:rPr>
          <w:rFonts w:ascii="Times New Roman" w:hAnsi="Times New Roman" w:cs="Times New Roman"/>
          <w:bCs/>
          <w:color w:val="000000"/>
          <w:sz w:val="28"/>
          <w:szCs w:val="28"/>
        </w:rPr>
        <w:t>С целью изучения качественных показателей достижений детей, складывающихся в целесообразно организованных образовательных условиях, в</w:t>
      </w:r>
      <w:r w:rsidRPr="000F00BD">
        <w:rPr>
          <w:rFonts w:ascii="Times New Roman" w:hAnsi="Times New Roman" w:cs="Times New Roman"/>
          <w:color w:val="000000"/>
          <w:sz w:val="28"/>
          <w:szCs w:val="28"/>
        </w:rPr>
        <w:t xml:space="preserve"> группах 2 раза за учебный  год проводилась диагностика.</w:t>
      </w:r>
      <w:r w:rsidRPr="00F132BB">
        <w:rPr>
          <w:color w:val="000000"/>
          <w:sz w:val="28"/>
          <w:szCs w:val="28"/>
        </w:rPr>
        <w:t xml:space="preserve"> </w:t>
      </w:r>
      <w:r w:rsidR="00AA2F52" w:rsidRPr="004D731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Подготовительные Группы</w:t>
      </w:r>
    </w:p>
    <w:p w:rsidR="00AA2F52" w:rsidRDefault="00AA2F52" w:rsidP="00496060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Гр. «Колокольчик»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685"/>
        <w:gridCol w:w="3686"/>
      </w:tblGrid>
      <w:tr w:rsidR="00AA2F52" w:rsidRPr="00CF57B9" w:rsidTr="00496060">
        <w:tc>
          <w:tcPr>
            <w:tcW w:w="9498" w:type="dxa"/>
            <w:gridSpan w:val="3"/>
          </w:tcPr>
          <w:p w:rsidR="00AA2F52" w:rsidRPr="006E6B8C" w:rsidRDefault="00AA2F52" w:rsidP="005F6A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6B8C">
              <w:rPr>
                <w:rFonts w:ascii="Times New Roman" w:hAnsi="Times New Roman"/>
                <w:b/>
              </w:rPr>
              <w:t xml:space="preserve">                                    Результаты педагогической диагностики группы № 7 «Колокольчик»</w:t>
            </w:r>
          </w:p>
        </w:tc>
      </w:tr>
      <w:tr w:rsidR="00AA2F52" w:rsidRPr="00CF57B9" w:rsidTr="00496060">
        <w:tc>
          <w:tcPr>
            <w:tcW w:w="2127" w:type="dxa"/>
          </w:tcPr>
          <w:p w:rsidR="00AA2F52" w:rsidRPr="00CF57B9" w:rsidRDefault="00AA2F52" w:rsidP="005F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7B9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AA2F52" w:rsidRPr="00CF57B9" w:rsidRDefault="00AA2F52" w:rsidP="005F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7B9"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3685" w:type="dxa"/>
          </w:tcPr>
          <w:p w:rsidR="00AA2F52" w:rsidRPr="006E6B8C" w:rsidRDefault="00AA2F52" w:rsidP="005F6A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6B8C">
              <w:rPr>
                <w:rFonts w:ascii="Times New Roman" w:hAnsi="Times New Roman"/>
                <w:b/>
              </w:rPr>
              <w:t>Уровень овладения  необходимыми навыками и умениями</w:t>
            </w:r>
          </w:p>
          <w:p w:rsidR="00AA2F52" w:rsidRPr="006E6B8C" w:rsidRDefault="00AA2F52" w:rsidP="005F6A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6B8C">
              <w:rPr>
                <w:rFonts w:ascii="Times New Roman" w:hAnsi="Times New Roman"/>
                <w:b/>
              </w:rPr>
              <w:t>(начало года %)</w:t>
            </w:r>
          </w:p>
        </w:tc>
        <w:tc>
          <w:tcPr>
            <w:tcW w:w="3686" w:type="dxa"/>
          </w:tcPr>
          <w:p w:rsidR="00AA2F52" w:rsidRPr="006E6B8C" w:rsidRDefault="00AA2F52" w:rsidP="005F6A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6B8C">
              <w:rPr>
                <w:rFonts w:ascii="Times New Roman" w:hAnsi="Times New Roman"/>
                <w:b/>
              </w:rPr>
              <w:t>Уровень овладения  необходимыми навыками и умениями</w:t>
            </w:r>
          </w:p>
          <w:p w:rsidR="00AA2F52" w:rsidRPr="006E6B8C" w:rsidRDefault="00AA2F52" w:rsidP="005F6A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6B8C">
              <w:rPr>
                <w:rFonts w:ascii="Times New Roman" w:hAnsi="Times New Roman"/>
                <w:b/>
              </w:rPr>
              <w:t>(конец  года %)</w:t>
            </w:r>
          </w:p>
        </w:tc>
      </w:tr>
      <w:tr w:rsidR="00AA2F52" w:rsidRPr="00CF57B9" w:rsidTr="00496060">
        <w:tc>
          <w:tcPr>
            <w:tcW w:w="2127" w:type="dxa"/>
          </w:tcPr>
          <w:p w:rsidR="00AA2F52" w:rsidRPr="00CF57B9" w:rsidRDefault="00AA2F52" w:rsidP="005F6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7B9">
              <w:rPr>
                <w:rFonts w:ascii="Times New Roman" w:hAnsi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3685" w:type="dxa"/>
          </w:tcPr>
          <w:p w:rsidR="00AA2F52" w:rsidRPr="006E6B8C" w:rsidRDefault="00AA2F52" w:rsidP="005F6A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B8C">
              <w:rPr>
                <w:rFonts w:ascii="Times New Roman" w:hAnsi="Times New Roman"/>
              </w:rPr>
              <w:t xml:space="preserve">сформирован    57% </w:t>
            </w:r>
          </w:p>
          <w:p w:rsidR="00AA2F52" w:rsidRPr="006E6B8C" w:rsidRDefault="00AA2F52" w:rsidP="005F6A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B8C">
              <w:rPr>
                <w:rFonts w:ascii="Times New Roman" w:hAnsi="Times New Roman"/>
              </w:rPr>
              <w:t xml:space="preserve">на стадии формирования 39% </w:t>
            </w:r>
          </w:p>
          <w:p w:rsidR="00AA2F52" w:rsidRPr="006E6B8C" w:rsidRDefault="00AA2F52" w:rsidP="005F6A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B8C">
              <w:rPr>
                <w:rFonts w:ascii="Times New Roman" w:hAnsi="Times New Roman"/>
              </w:rPr>
              <w:t>не сформирован   4 %</w:t>
            </w:r>
          </w:p>
        </w:tc>
        <w:tc>
          <w:tcPr>
            <w:tcW w:w="3686" w:type="dxa"/>
          </w:tcPr>
          <w:p w:rsidR="00AA2F52" w:rsidRPr="006E6B8C" w:rsidRDefault="00AA2F52" w:rsidP="005F6A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B8C">
              <w:rPr>
                <w:rFonts w:ascii="Times New Roman" w:hAnsi="Times New Roman"/>
              </w:rPr>
              <w:t>сформирован   78%</w:t>
            </w:r>
          </w:p>
          <w:p w:rsidR="00AA2F52" w:rsidRPr="006E6B8C" w:rsidRDefault="00AA2F52" w:rsidP="005F6A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B8C">
              <w:rPr>
                <w:rFonts w:ascii="Times New Roman" w:hAnsi="Times New Roman"/>
              </w:rPr>
              <w:t>на стадии формирования   19%</w:t>
            </w:r>
          </w:p>
          <w:p w:rsidR="00AA2F52" w:rsidRPr="006E6B8C" w:rsidRDefault="00AA2F52" w:rsidP="005F6A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B8C">
              <w:rPr>
                <w:rFonts w:ascii="Times New Roman" w:hAnsi="Times New Roman"/>
              </w:rPr>
              <w:t>не сформирован   3%</w:t>
            </w:r>
          </w:p>
        </w:tc>
      </w:tr>
      <w:tr w:rsidR="00AA2F52" w:rsidRPr="00CF57B9" w:rsidTr="00496060">
        <w:tc>
          <w:tcPr>
            <w:tcW w:w="2127" w:type="dxa"/>
          </w:tcPr>
          <w:p w:rsidR="00AA2F52" w:rsidRPr="00CF57B9" w:rsidRDefault="00AA2F52" w:rsidP="005F6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7B9">
              <w:rPr>
                <w:rFonts w:ascii="Times New Roman" w:hAnsi="Times New Roman"/>
                <w:sz w:val="24"/>
                <w:szCs w:val="24"/>
              </w:rPr>
              <w:t xml:space="preserve">познавательное </w:t>
            </w:r>
          </w:p>
          <w:p w:rsidR="00AA2F52" w:rsidRPr="00CF57B9" w:rsidRDefault="00AA2F52" w:rsidP="005F6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7B9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3685" w:type="dxa"/>
          </w:tcPr>
          <w:p w:rsidR="00AA2F52" w:rsidRPr="006E6B8C" w:rsidRDefault="00AA2F52" w:rsidP="005F6A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B8C">
              <w:rPr>
                <w:rFonts w:ascii="Times New Roman" w:hAnsi="Times New Roman"/>
              </w:rPr>
              <w:t>сформирован  45%</w:t>
            </w:r>
          </w:p>
          <w:p w:rsidR="00AA2F52" w:rsidRPr="006E6B8C" w:rsidRDefault="00AA2F52" w:rsidP="005F6A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B8C">
              <w:rPr>
                <w:rFonts w:ascii="Times New Roman" w:hAnsi="Times New Roman"/>
              </w:rPr>
              <w:t xml:space="preserve">на стадии формирования  48% </w:t>
            </w:r>
          </w:p>
          <w:p w:rsidR="00AA2F52" w:rsidRPr="006E6B8C" w:rsidRDefault="00AA2F52" w:rsidP="005F6A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B8C">
              <w:rPr>
                <w:rFonts w:ascii="Times New Roman" w:hAnsi="Times New Roman"/>
              </w:rPr>
              <w:t>не сформирован 7%</w:t>
            </w:r>
          </w:p>
        </w:tc>
        <w:tc>
          <w:tcPr>
            <w:tcW w:w="3686" w:type="dxa"/>
          </w:tcPr>
          <w:p w:rsidR="00AA2F52" w:rsidRPr="006E6B8C" w:rsidRDefault="00AA2F52" w:rsidP="005F6A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B8C">
              <w:rPr>
                <w:rFonts w:ascii="Times New Roman" w:hAnsi="Times New Roman"/>
              </w:rPr>
              <w:t xml:space="preserve">сформирован  75% </w:t>
            </w:r>
          </w:p>
          <w:p w:rsidR="00AA2F52" w:rsidRPr="006E6B8C" w:rsidRDefault="00AA2F52" w:rsidP="005F6A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B8C">
              <w:rPr>
                <w:rFonts w:ascii="Times New Roman" w:hAnsi="Times New Roman"/>
              </w:rPr>
              <w:t>на стадии формирования  20 %</w:t>
            </w:r>
          </w:p>
          <w:p w:rsidR="00AA2F52" w:rsidRPr="006E6B8C" w:rsidRDefault="00AA2F52" w:rsidP="005F6A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B8C">
              <w:rPr>
                <w:rFonts w:ascii="Times New Roman" w:hAnsi="Times New Roman"/>
              </w:rPr>
              <w:t>не сформирован  5%</w:t>
            </w:r>
          </w:p>
        </w:tc>
      </w:tr>
      <w:tr w:rsidR="00AA2F52" w:rsidRPr="00CF57B9" w:rsidTr="00496060">
        <w:tc>
          <w:tcPr>
            <w:tcW w:w="2127" w:type="dxa"/>
          </w:tcPr>
          <w:p w:rsidR="00AA2F52" w:rsidRPr="00CF57B9" w:rsidRDefault="00AA2F52" w:rsidP="005F6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7B9">
              <w:rPr>
                <w:rFonts w:ascii="Times New Roman" w:hAnsi="Times New Roman"/>
                <w:sz w:val="24"/>
                <w:szCs w:val="24"/>
              </w:rPr>
              <w:t>речевое</w:t>
            </w:r>
          </w:p>
          <w:p w:rsidR="00AA2F52" w:rsidRPr="00CF57B9" w:rsidRDefault="00AA2F52" w:rsidP="005F6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7B9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3685" w:type="dxa"/>
          </w:tcPr>
          <w:p w:rsidR="00AA2F52" w:rsidRPr="006E6B8C" w:rsidRDefault="00AA2F52" w:rsidP="005F6A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B8C">
              <w:rPr>
                <w:rFonts w:ascii="Times New Roman" w:hAnsi="Times New Roman"/>
              </w:rPr>
              <w:t>сформирован     35 %</w:t>
            </w:r>
          </w:p>
          <w:p w:rsidR="00AA2F52" w:rsidRPr="006E6B8C" w:rsidRDefault="00AA2F52" w:rsidP="005F6A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B8C">
              <w:rPr>
                <w:rFonts w:ascii="Times New Roman" w:hAnsi="Times New Roman"/>
              </w:rPr>
              <w:t>на стадии формирования 52%</w:t>
            </w:r>
          </w:p>
          <w:p w:rsidR="00AA2F52" w:rsidRPr="006E6B8C" w:rsidRDefault="00AA2F52" w:rsidP="005F6A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B8C">
              <w:rPr>
                <w:rFonts w:ascii="Times New Roman" w:hAnsi="Times New Roman"/>
              </w:rPr>
              <w:t>не сформирован 13%</w:t>
            </w:r>
          </w:p>
        </w:tc>
        <w:tc>
          <w:tcPr>
            <w:tcW w:w="3686" w:type="dxa"/>
          </w:tcPr>
          <w:p w:rsidR="00AA2F52" w:rsidRPr="006E6B8C" w:rsidRDefault="00AA2F52" w:rsidP="005F6A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B8C">
              <w:rPr>
                <w:rFonts w:ascii="Times New Roman" w:hAnsi="Times New Roman"/>
              </w:rPr>
              <w:t>сформирован  68%</w:t>
            </w:r>
          </w:p>
          <w:p w:rsidR="00AA2F52" w:rsidRPr="006E6B8C" w:rsidRDefault="00AA2F52" w:rsidP="005F6A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B8C">
              <w:rPr>
                <w:rFonts w:ascii="Times New Roman" w:hAnsi="Times New Roman"/>
              </w:rPr>
              <w:t>на стадии формирования 27%</w:t>
            </w:r>
          </w:p>
          <w:p w:rsidR="00AA2F52" w:rsidRPr="006E6B8C" w:rsidRDefault="00AA2F52" w:rsidP="005F6A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B8C">
              <w:rPr>
                <w:rFonts w:ascii="Times New Roman" w:hAnsi="Times New Roman"/>
              </w:rPr>
              <w:t>не сформирован 5%</w:t>
            </w:r>
          </w:p>
        </w:tc>
      </w:tr>
      <w:tr w:rsidR="00AA2F52" w:rsidRPr="00CF57B9" w:rsidTr="00496060">
        <w:tc>
          <w:tcPr>
            <w:tcW w:w="2127" w:type="dxa"/>
          </w:tcPr>
          <w:p w:rsidR="00AA2F52" w:rsidRPr="006E6B8C" w:rsidRDefault="00AA2F52" w:rsidP="005F6A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B8C">
              <w:rPr>
                <w:rFonts w:ascii="Times New Roman" w:hAnsi="Times New Roman"/>
              </w:rPr>
              <w:lastRenderedPageBreak/>
              <w:t>художественно – эстетическое развитие</w:t>
            </w:r>
          </w:p>
        </w:tc>
        <w:tc>
          <w:tcPr>
            <w:tcW w:w="3685" w:type="dxa"/>
          </w:tcPr>
          <w:p w:rsidR="00AA2F52" w:rsidRPr="006E6B8C" w:rsidRDefault="00AA2F52" w:rsidP="005F6A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B8C">
              <w:rPr>
                <w:rFonts w:ascii="Times New Roman" w:hAnsi="Times New Roman"/>
              </w:rPr>
              <w:t>сформирован  43%</w:t>
            </w:r>
          </w:p>
          <w:p w:rsidR="00AA2F52" w:rsidRPr="006E6B8C" w:rsidRDefault="00AA2F52" w:rsidP="005F6A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B8C">
              <w:rPr>
                <w:rFonts w:ascii="Times New Roman" w:hAnsi="Times New Roman"/>
              </w:rPr>
              <w:t xml:space="preserve">на стадии формирования 50% </w:t>
            </w:r>
          </w:p>
          <w:p w:rsidR="00AA2F52" w:rsidRPr="006E6B8C" w:rsidRDefault="00AA2F52" w:rsidP="005F6A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B8C">
              <w:rPr>
                <w:rFonts w:ascii="Times New Roman" w:hAnsi="Times New Roman"/>
              </w:rPr>
              <w:t>не сформирован 7%</w:t>
            </w:r>
          </w:p>
        </w:tc>
        <w:tc>
          <w:tcPr>
            <w:tcW w:w="3686" w:type="dxa"/>
          </w:tcPr>
          <w:p w:rsidR="00AA2F52" w:rsidRPr="006E6B8C" w:rsidRDefault="00AA2F52" w:rsidP="005F6A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B8C">
              <w:rPr>
                <w:rFonts w:ascii="Times New Roman" w:hAnsi="Times New Roman"/>
              </w:rPr>
              <w:t>сформирован 67%</w:t>
            </w:r>
          </w:p>
          <w:p w:rsidR="00AA2F52" w:rsidRPr="006E6B8C" w:rsidRDefault="00AA2F52" w:rsidP="005F6A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B8C">
              <w:rPr>
                <w:rFonts w:ascii="Times New Roman" w:hAnsi="Times New Roman"/>
              </w:rPr>
              <w:t>на стадии формирования  25%</w:t>
            </w:r>
          </w:p>
          <w:p w:rsidR="00AA2F52" w:rsidRPr="006E6B8C" w:rsidRDefault="00AA2F52" w:rsidP="005F6A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B8C">
              <w:rPr>
                <w:rFonts w:ascii="Times New Roman" w:hAnsi="Times New Roman"/>
              </w:rPr>
              <w:t>не сформирован  7%</w:t>
            </w:r>
          </w:p>
        </w:tc>
      </w:tr>
      <w:tr w:rsidR="00AA2F52" w:rsidRPr="00CF57B9" w:rsidTr="00496060">
        <w:tc>
          <w:tcPr>
            <w:tcW w:w="2127" w:type="dxa"/>
          </w:tcPr>
          <w:p w:rsidR="00AA2F52" w:rsidRPr="006E6B8C" w:rsidRDefault="00AA2F52" w:rsidP="005F6A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B8C">
              <w:rPr>
                <w:rFonts w:ascii="Times New Roman" w:hAnsi="Times New Roman"/>
              </w:rPr>
              <w:t>физическое</w:t>
            </w:r>
          </w:p>
          <w:p w:rsidR="00AA2F52" w:rsidRPr="006E6B8C" w:rsidRDefault="00AA2F52" w:rsidP="005F6A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6B8C">
              <w:rPr>
                <w:rFonts w:ascii="Times New Roman" w:hAnsi="Times New Roman"/>
              </w:rPr>
              <w:t>развитие</w:t>
            </w:r>
          </w:p>
        </w:tc>
        <w:tc>
          <w:tcPr>
            <w:tcW w:w="3685" w:type="dxa"/>
          </w:tcPr>
          <w:p w:rsidR="00AA2F52" w:rsidRPr="006E6B8C" w:rsidRDefault="00AA2F52" w:rsidP="005F6A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B8C">
              <w:rPr>
                <w:rFonts w:ascii="Times New Roman" w:hAnsi="Times New Roman"/>
              </w:rPr>
              <w:t>сформирован  28%</w:t>
            </w:r>
          </w:p>
          <w:p w:rsidR="00AA2F52" w:rsidRPr="006E6B8C" w:rsidRDefault="00AA2F52" w:rsidP="005F6A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B8C">
              <w:rPr>
                <w:rFonts w:ascii="Times New Roman" w:hAnsi="Times New Roman"/>
              </w:rPr>
              <w:t>на стадии формирования 65%</w:t>
            </w:r>
          </w:p>
          <w:p w:rsidR="00AA2F52" w:rsidRPr="006E6B8C" w:rsidRDefault="00AA2F52" w:rsidP="005F6A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B8C">
              <w:rPr>
                <w:rFonts w:ascii="Times New Roman" w:hAnsi="Times New Roman"/>
              </w:rPr>
              <w:t>не сформирован  8%</w:t>
            </w:r>
          </w:p>
        </w:tc>
        <w:tc>
          <w:tcPr>
            <w:tcW w:w="3686" w:type="dxa"/>
          </w:tcPr>
          <w:p w:rsidR="00AA2F52" w:rsidRPr="006E6B8C" w:rsidRDefault="00AA2F52" w:rsidP="005F6A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B8C">
              <w:rPr>
                <w:rFonts w:ascii="Times New Roman" w:hAnsi="Times New Roman"/>
              </w:rPr>
              <w:t>сформирован 81%</w:t>
            </w:r>
          </w:p>
          <w:p w:rsidR="00AA2F52" w:rsidRPr="006E6B8C" w:rsidRDefault="00AA2F52" w:rsidP="005F6A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B8C">
              <w:rPr>
                <w:rFonts w:ascii="Times New Roman" w:hAnsi="Times New Roman"/>
              </w:rPr>
              <w:t>на стадии формирования 17%</w:t>
            </w:r>
          </w:p>
          <w:p w:rsidR="00AA2F52" w:rsidRPr="006E6B8C" w:rsidRDefault="00AA2F52" w:rsidP="005F6A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B8C">
              <w:rPr>
                <w:rFonts w:ascii="Times New Roman" w:hAnsi="Times New Roman"/>
              </w:rPr>
              <w:t>не сформирован  2%</w:t>
            </w:r>
          </w:p>
        </w:tc>
      </w:tr>
    </w:tbl>
    <w:p w:rsidR="00AA2F52" w:rsidRPr="00496060" w:rsidRDefault="004D731B" w:rsidP="00496060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6060">
        <w:rPr>
          <w:rFonts w:ascii="Times New Roman" w:hAnsi="Times New Roman" w:cs="Times New Roman"/>
          <w:b/>
          <w:color w:val="000000"/>
          <w:sz w:val="28"/>
          <w:szCs w:val="28"/>
        </w:rPr>
        <w:t>Гр. «Солнышко»</w:t>
      </w:r>
    </w:p>
    <w:tbl>
      <w:tblPr>
        <w:tblStyle w:val="a5"/>
        <w:tblW w:w="0" w:type="auto"/>
        <w:tblLayout w:type="fixed"/>
        <w:tblLook w:val="04A0"/>
      </w:tblPr>
      <w:tblGrid>
        <w:gridCol w:w="2093"/>
        <w:gridCol w:w="3685"/>
        <w:gridCol w:w="3686"/>
      </w:tblGrid>
      <w:tr w:rsidR="00496060" w:rsidTr="00496060">
        <w:trPr>
          <w:trHeight w:val="11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60" w:rsidRDefault="00496060" w:rsidP="006E6B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напвравление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60" w:rsidRDefault="00496060" w:rsidP="006E6B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овладения необходимыми навыками и умениями</w:t>
            </w:r>
          </w:p>
          <w:p w:rsidR="00496060" w:rsidRDefault="00496060" w:rsidP="006E6B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 2022-2023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60" w:rsidRDefault="00496060" w:rsidP="006E6B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овладения необходимыми навыками и умениями</w:t>
            </w:r>
          </w:p>
          <w:p w:rsidR="00496060" w:rsidRDefault="00496060" w:rsidP="006E6B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Конец 2022-2023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6060" w:rsidTr="0049606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60" w:rsidRDefault="00496060" w:rsidP="006E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60" w:rsidRDefault="00496060" w:rsidP="006E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ровень-65%</w:t>
            </w:r>
          </w:p>
          <w:p w:rsidR="00496060" w:rsidRDefault="00496060" w:rsidP="006E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Близкий к достат.-34%</w:t>
            </w:r>
          </w:p>
          <w:p w:rsidR="00496060" w:rsidRDefault="00496060" w:rsidP="006E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Недостаточ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Уровень-1%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60" w:rsidRDefault="00496060" w:rsidP="006E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ровень-77,6%</w:t>
            </w:r>
          </w:p>
          <w:p w:rsidR="00496060" w:rsidRDefault="00496060" w:rsidP="006E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Близкий к достат.-22,4%</w:t>
            </w:r>
          </w:p>
          <w:p w:rsidR="00496060" w:rsidRDefault="00496060" w:rsidP="006E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Недостаточ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Уровень-0%</w:t>
            </w:r>
          </w:p>
        </w:tc>
      </w:tr>
      <w:tr w:rsidR="00496060" w:rsidTr="0049606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60" w:rsidRDefault="00496060" w:rsidP="006E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60" w:rsidRDefault="00496060" w:rsidP="006E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ровень-71,5%</w:t>
            </w:r>
          </w:p>
          <w:p w:rsidR="00496060" w:rsidRDefault="00496060" w:rsidP="006E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Близкий к достат.-28%</w:t>
            </w:r>
          </w:p>
          <w:p w:rsidR="00496060" w:rsidRDefault="00496060" w:rsidP="006E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Недостаточ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Уровень-0,5%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60" w:rsidRDefault="00496060" w:rsidP="006E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ровень-81,7%</w:t>
            </w:r>
          </w:p>
          <w:p w:rsidR="00496060" w:rsidRDefault="00496060" w:rsidP="006E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Близкий к достат.-18,3%</w:t>
            </w:r>
          </w:p>
          <w:p w:rsidR="00496060" w:rsidRDefault="00496060" w:rsidP="006E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Недостаточ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Уровень-0%</w:t>
            </w:r>
          </w:p>
        </w:tc>
      </w:tr>
      <w:tr w:rsidR="00496060" w:rsidTr="0049606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60" w:rsidRDefault="00496060" w:rsidP="006E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60" w:rsidRDefault="00496060" w:rsidP="006E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ровень-83%</w:t>
            </w:r>
          </w:p>
          <w:p w:rsidR="00496060" w:rsidRDefault="00496060" w:rsidP="006E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Близкий к достат.-16%</w:t>
            </w:r>
          </w:p>
          <w:p w:rsidR="00496060" w:rsidRDefault="00496060" w:rsidP="006E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Недостаточ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Уровень-1%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60" w:rsidRDefault="00496060" w:rsidP="006E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ровень-93,5%</w:t>
            </w:r>
          </w:p>
          <w:p w:rsidR="00496060" w:rsidRDefault="00496060" w:rsidP="006E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Близкий к достат.-6,5%</w:t>
            </w:r>
          </w:p>
          <w:p w:rsidR="00496060" w:rsidRDefault="00496060" w:rsidP="006E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Недостаточ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Уровень-0%</w:t>
            </w:r>
          </w:p>
        </w:tc>
      </w:tr>
      <w:tr w:rsidR="00496060" w:rsidTr="0049606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60" w:rsidRDefault="00496060" w:rsidP="006E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60" w:rsidRDefault="00496060" w:rsidP="006E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ровень-82,7%</w:t>
            </w:r>
          </w:p>
          <w:p w:rsidR="00496060" w:rsidRDefault="00496060" w:rsidP="006E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Близкий к достат.-17,3%</w:t>
            </w:r>
          </w:p>
          <w:p w:rsidR="00496060" w:rsidRDefault="00496060" w:rsidP="006E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Недостаточ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Уровень-0%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60" w:rsidRDefault="00496060" w:rsidP="006E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ровень-92,4%</w:t>
            </w:r>
          </w:p>
          <w:p w:rsidR="00496060" w:rsidRDefault="00496060" w:rsidP="006E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Близкий к достат.-7,6%</w:t>
            </w:r>
          </w:p>
          <w:p w:rsidR="00496060" w:rsidRDefault="00496060" w:rsidP="006E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Недостаточ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Уровень-0%</w:t>
            </w:r>
          </w:p>
        </w:tc>
      </w:tr>
      <w:tr w:rsidR="00496060" w:rsidTr="00496060">
        <w:trPr>
          <w:trHeight w:val="10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60" w:rsidRDefault="00496060" w:rsidP="006E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60" w:rsidRDefault="00496060" w:rsidP="006E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ровень-91,5%</w:t>
            </w:r>
          </w:p>
          <w:p w:rsidR="00496060" w:rsidRDefault="00496060" w:rsidP="006E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Близкий к достат.-8%</w:t>
            </w:r>
          </w:p>
          <w:p w:rsidR="00496060" w:rsidRDefault="00496060" w:rsidP="006E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Недостаточ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Уровень-0,5%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60" w:rsidRDefault="00496060" w:rsidP="006E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ровень-94,7%</w:t>
            </w:r>
          </w:p>
          <w:p w:rsidR="00496060" w:rsidRDefault="00496060" w:rsidP="006E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Близкий к достат.-5,3%</w:t>
            </w:r>
          </w:p>
          <w:p w:rsidR="00496060" w:rsidRDefault="00496060" w:rsidP="006E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Недостаточ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Уровень-0%</w:t>
            </w:r>
          </w:p>
        </w:tc>
      </w:tr>
      <w:tr w:rsidR="00496060" w:rsidTr="005F6A6D">
        <w:trPr>
          <w:trHeight w:val="195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60" w:rsidRPr="00496060" w:rsidRDefault="00496060" w:rsidP="006E6B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060">
              <w:rPr>
                <w:rFonts w:ascii="Times New Roman" w:hAnsi="Times New Roman" w:cs="Times New Roman"/>
                <w:b/>
                <w:sz w:val="28"/>
                <w:szCs w:val="28"/>
              </w:rPr>
              <w:t>Гр. «</w:t>
            </w:r>
            <w:proofErr w:type="spellStart"/>
            <w:r w:rsidRPr="00496060">
              <w:rPr>
                <w:rFonts w:ascii="Times New Roman" w:hAnsi="Times New Roman" w:cs="Times New Roman"/>
                <w:b/>
                <w:sz w:val="28"/>
                <w:szCs w:val="28"/>
              </w:rPr>
              <w:t>Смешарики</w:t>
            </w:r>
            <w:proofErr w:type="spellEnd"/>
            <w:r w:rsidRPr="0049606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96060" w:rsidTr="00496060">
        <w:trPr>
          <w:trHeight w:val="6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60" w:rsidRPr="00496060" w:rsidRDefault="00496060" w:rsidP="006E6B8C">
            <w:pPr>
              <w:rPr>
                <w:rFonts w:ascii="Times New Roman" w:hAnsi="Times New Roman" w:cs="Times New Roman"/>
              </w:rPr>
            </w:pPr>
            <w:r w:rsidRPr="000227F6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60" w:rsidRDefault="00496060" w:rsidP="006E6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Сформирован-88,7%</w:t>
            </w:r>
          </w:p>
          <w:p w:rsidR="00496060" w:rsidRDefault="00496060" w:rsidP="006E6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стадии формирования-11,3%</w:t>
            </w:r>
          </w:p>
          <w:p w:rsidR="00496060" w:rsidRPr="00496060" w:rsidRDefault="00496060" w:rsidP="006E6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сформирован-0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60" w:rsidRDefault="00496060" w:rsidP="00496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Сформирован-95%</w:t>
            </w:r>
          </w:p>
          <w:p w:rsidR="00496060" w:rsidRDefault="00496060" w:rsidP="00496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стадии формирования-5%</w:t>
            </w:r>
          </w:p>
          <w:p w:rsidR="00496060" w:rsidRDefault="00496060" w:rsidP="0049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 сформирован-0</w:t>
            </w:r>
          </w:p>
        </w:tc>
      </w:tr>
      <w:tr w:rsidR="00496060" w:rsidTr="00496060">
        <w:trPr>
          <w:trHeight w:val="9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60" w:rsidRDefault="00496060" w:rsidP="006E6B8C">
            <w:pPr>
              <w:rPr>
                <w:rFonts w:ascii="Times New Roman" w:hAnsi="Times New Roman" w:cs="Times New Roman"/>
              </w:rPr>
            </w:pPr>
          </w:p>
          <w:p w:rsidR="00496060" w:rsidRPr="000227F6" w:rsidRDefault="00496060" w:rsidP="006E6B8C">
            <w:pPr>
              <w:rPr>
                <w:rFonts w:ascii="Times New Roman" w:hAnsi="Times New Roman" w:cs="Times New Roman"/>
              </w:rPr>
            </w:pPr>
            <w:r w:rsidRPr="000227F6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60" w:rsidRDefault="00496060" w:rsidP="00496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Сформирован-59,4%</w:t>
            </w:r>
          </w:p>
          <w:p w:rsidR="00496060" w:rsidRDefault="00496060" w:rsidP="00496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стадии формирования-40,6%</w:t>
            </w:r>
          </w:p>
          <w:p w:rsidR="00496060" w:rsidRDefault="00496060" w:rsidP="006E6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сформирован-0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60" w:rsidRDefault="00496060" w:rsidP="00496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Сформирован-92,5%</w:t>
            </w:r>
          </w:p>
          <w:p w:rsidR="00496060" w:rsidRDefault="00496060" w:rsidP="00496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стадии формирования-7,5%</w:t>
            </w:r>
          </w:p>
          <w:p w:rsidR="00496060" w:rsidRDefault="00496060" w:rsidP="00496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сформирован-0</w:t>
            </w:r>
          </w:p>
        </w:tc>
      </w:tr>
      <w:tr w:rsidR="00496060" w:rsidTr="00496060">
        <w:trPr>
          <w:trHeight w:val="70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60" w:rsidRDefault="00496060" w:rsidP="006E6B8C">
            <w:pPr>
              <w:rPr>
                <w:rFonts w:ascii="Times New Roman" w:hAnsi="Times New Roman" w:cs="Times New Roman"/>
              </w:rPr>
            </w:pPr>
          </w:p>
          <w:p w:rsidR="00496060" w:rsidRDefault="00496060" w:rsidP="006E6B8C">
            <w:pPr>
              <w:rPr>
                <w:rFonts w:ascii="Times New Roman" w:hAnsi="Times New Roman" w:cs="Times New Roman"/>
              </w:rPr>
            </w:pPr>
            <w:r w:rsidRPr="000227F6">
              <w:rPr>
                <w:rFonts w:ascii="Times New Roman" w:hAnsi="Times New Roman" w:cs="Times New Roman"/>
              </w:rPr>
              <w:t>Речевое развитие</w:t>
            </w:r>
          </w:p>
          <w:p w:rsidR="00496060" w:rsidRDefault="00496060" w:rsidP="006E6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60" w:rsidRDefault="00496060" w:rsidP="00496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Сформирован-48,6%</w:t>
            </w:r>
          </w:p>
          <w:p w:rsidR="00496060" w:rsidRDefault="00496060" w:rsidP="00496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стадии формирования-51,4%</w:t>
            </w:r>
          </w:p>
          <w:p w:rsidR="00496060" w:rsidRDefault="00496060" w:rsidP="00496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сформирован-0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60" w:rsidRDefault="00496060" w:rsidP="00496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Сформирован-73,6%</w:t>
            </w:r>
          </w:p>
          <w:p w:rsidR="00496060" w:rsidRDefault="00496060" w:rsidP="00496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стадии формирования-26,4%</w:t>
            </w:r>
          </w:p>
          <w:p w:rsidR="00496060" w:rsidRDefault="00496060" w:rsidP="00496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сформирован-0</w:t>
            </w:r>
          </w:p>
        </w:tc>
      </w:tr>
      <w:tr w:rsidR="00496060" w:rsidTr="00496060">
        <w:trPr>
          <w:trHeight w:val="9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60" w:rsidRDefault="00496060" w:rsidP="006E6B8C">
            <w:pPr>
              <w:rPr>
                <w:rFonts w:ascii="Times New Roman" w:hAnsi="Times New Roman" w:cs="Times New Roman"/>
              </w:rPr>
            </w:pPr>
            <w:r w:rsidRPr="000227F6">
              <w:rPr>
                <w:rFonts w:ascii="Times New Roman" w:hAnsi="Times New Roman" w:cs="Times New Roman"/>
              </w:rPr>
              <w:t>Художественно-эстетическое  развитие</w:t>
            </w:r>
          </w:p>
          <w:p w:rsidR="00496060" w:rsidRDefault="00496060" w:rsidP="006E6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60" w:rsidRDefault="00496060" w:rsidP="00496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Сформирован-59,4%</w:t>
            </w:r>
          </w:p>
          <w:p w:rsidR="00496060" w:rsidRDefault="00496060" w:rsidP="00496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стадии формирования-40,6%</w:t>
            </w:r>
          </w:p>
          <w:p w:rsidR="00496060" w:rsidRDefault="00496060" w:rsidP="00496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сформирован-0</w:t>
            </w:r>
          </w:p>
          <w:p w:rsidR="00496060" w:rsidRDefault="00496060" w:rsidP="006E6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60" w:rsidRDefault="00496060" w:rsidP="00496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Сформирован-75%</w:t>
            </w:r>
          </w:p>
          <w:p w:rsidR="00496060" w:rsidRDefault="00496060" w:rsidP="00496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стадии формирования-25%</w:t>
            </w:r>
          </w:p>
          <w:p w:rsidR="00496060" w:rsidRDefault="00496060" w:rsidP="00496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сформирован-0</w:t>
            </w:r>
          </w:p>
        </w:tc>
      </w:tr>
      <w:tr w:rsidR="00496060" w:rsidTr="00496060">
        <w:trPr>
          <w:trHeight w:val="20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60" w:rsidRPr="000227F6" w:rsidRDefault="00496060" w:rsidP="006E6B8C">
            <w:pPr>
              <w:rPr>
                <w:rFonts w:ascii="Times New Roman" w:hAnsi="Times New Roman" w:cs="Times New Roman"/>
              </w:rPr>
            </w:pPr>
            <w:r w:rsidRPr="000227F6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60" w:rsidRDefault="00496060" w:rsidP="00496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Сформирован-66,9%</w:t>
            </w:r>
          </w:p>
          <w:p w:rsidR="00496060" w:rsidRDefault="00496060" w:rsidP="00496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стадии формирования-33,1%</w:t>
            </w:r>
          </w:p>
          <w:p w:rsidR="00496060" w:rsidRDefault="00496060" w:rsidP="00496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сформирован-0</w:t>
            </w:r>
          </w:p>
          <w:p w:rsidR="00496060" w:rsidRDefault="00496060" w:rsidP="006E6B8C">
            <w:pPr>
              <w:rPr>
                <w:rFonts w:ascii="Times New Roman" w:hAnsi="Times New Roman" w:cs="Times New Roman"/>
              </w:rPr>
            </w:pPr>
          </w:p>
          <w:p w:rsidR="00496060" w:rsidRDefault="00496060" w:rsidP="006E6B8C">
            <w:pPr>
              <w:rPr>
                <w:rFonts w:ascii="Times New Roman" w:hAnsi="Times New Roman" w:cs="Times New Roman"/>
              </w:rPr>
            </w:pPr>
          </w:p>
          <w:p w:rsidR="00496060" w:rsidRDefault="00496060" w:rsidP="006E6B8C">
            <w:pPr>
              <w:rPr>
                <w:rFonts w:ascii="Times New Roman" w:hAnsi="Times New Roman" w:cs="Times New Roman"/>
              </w:rPr>
            </w:pPr>
          </w:p>
          <w:p w:rsidR="00496060" w:rsidRDefault="00496060" w:rsidP="006E6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60" w:rsidRDefault="00496060" w:rsidP="00496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Сформирован-91,25%</w:t>
            </w:r>
          </w:p>
          <w:p w:rsidR="00496060" w:rsidRDefault="00496060" w:rsidP="00496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стадии формирования-8,75%</w:t>
            </w:r>
          </w:p>
          <w:p w:rsidR="00496060" w:rsidRDefault="00496060" w:rsidP="00496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сформирован-0</w:t>
            </w:r>
          </w:p>
        </w:tc>
      </w:tr>
      <w:tr w:rsidR="00496060" w:rsidTr="0049606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60" w:rsidRDefault="00496060" w:rsidP="006E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60" w:rsidRDefault="00496060" w:rsidP="006E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60" w:rsidRDefault="00496060" w:rsidP="006E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040" w:rsidRDefault="00C33040" w:rsidP="004D731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6060" w:rsidRDefault="00496060" w:rsidP="004D731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E6B8C" w:rsidRDefault="00496060" w:rsidP="0042754C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Сводная таблица по подготовительным группам</w:t>
      </w:r>
    </w:p>
    <w:tbl>
      <w:tblPr>
        <w:tblpPr w:leftFromText="180" w:rightFromText="180" w:vertAnchor="page" w:horzAnchor="margin" w:tblpXSpec="center" w:tblpY="16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33"/>
        <w:gridCol w:w="3454"/>
        <w:gridCol w:w="3260"/>
      </w:tblGrid>
      <w:tr w:rsidR="00496060" w:rsidRPr="000227F6" w:rsidTr="001E09B6">
        <w:trPr>
          <w:trHeight w:val="773"/>
        </w:trPr>
        <w:tc>
          <w:tcPr>
            <w:tcW w:w="3033" w:type="dxa"/>
          </w:tcPr>
          <w:p w:rsidR="00496060" w:rsidRPr="000227F6" w:rsidRDefault="00496060" w:rsidP="0049606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227F6">
              <w:rPr>
                <w:rFonts w:ascii="Times New Roman" w:hAnsi="Times New Roman" w:cs="Times New Roman"/>
              </w:rPr>
              <w:t xml:space="preserve">Образовательное направление </w:t>
            </w:r>
          </w:p>
        </w:tc>
        <w:tc>
          <w:tcPr>
            <w:tcW w:w="3454" w:type="dxa"/>
          </w:tcPr>
          <w:p w:rsidR="00496060" w:rsidRPr="000227F6" w:rsidRDefault="00496060" w:rsidP="0049606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овладения необходимыми навыками и умениями (начало года %)</w:t>
            </w:r>
          </w:p>
        </w:tc>
        <w:tc>
          <w:tcPr>
            <w:tcW w:w="3260" w:type="dxa"/>
          </w:tcPr>
          <w:p w:rsidR="00496060" w:rsidRPr="000227F6" w:rsidRDefault="00496060" w:rsidP="0049606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овладения необходимыми навыками и умениями (конец года %)</w:t>
            </w:r>
          </w:p>
        </w:tc>
      </w:tr>
      <w:tr w:rsidR="00496060" w:rsidTr="001E09B6">
        <w:trPr>
          <w:trHeight w:val="720"/>
        </w:trPr>
        <w:tc>
          <w:tcPr>
            <w:tcW w:w="3033" w:type="dxa"/>
          </w:tcPr>
          <w:p w:rsidR="00496060" w:rsidRPr="000227F6" w:rsidRDefault="00496060" w:rsidP="0049606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227F6">
              <w:rPr>
                <w:rFonts w:ascii="Times New Roman" w:hAnsi="Times New Roman" w:cs="Times New Roman"/>
              </w:rPr>
              <w:t xml:space="preserve">Социально-коммуникативное развитие </w:t>
            </w:r>
          </w:p>
        </w:tc>
        <w:tc>
          <w:tcPr>
            <w:tcW w:w="3454" w:type="dxa"/>
          </w:tcPr>
          <w:p w:rsidR="00496060" w:rsidRDefault="00496060" w:rsidP="0049606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Сформирован-76,2%</w:t>
            </w:r>
          </w:p>
          <w:p w:rsidR="00496060" w:rsidRDefault="00496060" w:rsidP="0049606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стадии формирования-22,1%</w:t>
            </w:r>
          </w:p>
          <w:p w:rsidR="00496060" w:rsidRPr="000227F6" w:rsidRDefault="00496060" w:rsidP="0049606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сформирован-1,7%</w:t>
            </w:r>
          </w:p>
        </w:tc>
        <w:tc>
          <w:tcPr>
            <w:tcW w:w="3260" w:type="dxa"/>
          </w:tcPr>
          <w:p w:rsidR="00496060" w:rsidRDefault="00496060" w:rsidP="0049606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Сформирован-88,8%</w:t>
            </w:r>
          </w:p>
          <w:p w:rsidR="00496060" w:rsidRDefault="00496060" w:rsidP="0049606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стадии формирования-10.2%</w:t>
            </w:r>
          </w:p>
          <w:p w:rsidR="00496060" w:rsidRDefault="00496060" w:rsidP="00496060">
            <w:pPr>
              <w:spacing w:after="0" w:line="276" w:lineRule="auto"/>
            </w:pPr>
            <w:r>
              <w:rPr>
                <w:rFonts w:ascii="Times New Roman" w:hAnsi="Times New Roman" w:cs="Times New Roman"/>
              </w:rPr>
              <w:t>Не сформирован-1%</w:t>
            </w:r>
          </w:p>
        </w:tc>
      </w:tr>
      <w:tr w:rsidR="00496060" w:rsidTr="001E09B6">
        <w:trPr>
          <w:trHeight w:val="702"/>
        </w:trPr>
        <w:tc>
          <w:tcPr>
            <w:tcW w:w="3033" w:type="dxa"/>
          </w:tcPr>
          <w:p w:rsidR="00496060" w:rsidRPr="000227F6" w:rsidRDefault="00496060" w:rsidP="0049606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227F6">
              <w:rPr>
                <w:rFonts w:ascii="Times New Roman" w:hAnsi="Times New Roman" w:cs="Times New Roman"/>
              </w:rPr>
              <w:t xml:space="preserve">Познавательное развитие </w:t>
            </w:r>
          </w:p>
        </w:tc>
        <w:tc>
          <w:tcPr>
            <w:tcW w:w="3454" w:type="dxa"/>
          </w:tcPr>
          <w:p w:rsidR="00496060" w:rsidRDefault="00496060" w:rsidP="0049606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Сформирован-56,5%</w:t>
            </w:r>
          </w:p>
          <w:p w:rsidR="00496060" w:rsidRDefault="00496060" w:rsidP="0049606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стадии формирования-41%</w:t>
            </w:r>
          </w:p>
          <w:p w:rsidR="00496060" w:rsidRPr="000227F6" w:rsidRDefault="00496060" w:rsidP="0049606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сформирован-2,5%</w:t>
            </w:r>
          </w:p>
        </w:tc>
        <w:tc>
          <w:tcPr>
            <w:tcW w:w="3260" w:type="dxa"/>
          </w:tcPr>
          <w:p w:rsidR="00496060" w:rsidRDefault="00496060" w:rsidP="0049606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Сформирован-81,7%</w:t>
            </w:r>
          </w:p>
          <w:p w:rsidR="00496060" w:rsidRDefault="00496060" w:rsidP="0049606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стадии формирования-16,6%</w:t>
            </w:r>
          </w:p>
          <w:p w:rsidR="00496060" w:rsidRDefault="00496060" w:rsidP="00496060">
            <w:pPr>
              <w:spacing w:after="0" w:line="276" w:lineRule="auto"/>
            </w:pPr>
            <w:r>
              <w:rPr>
                <w:rFonts w:ascii="Times New Roman" w:hAnsi="Times New Roman" w:cs="Times New Roman"/>
              </w:rPr>
              <w:t>Не сформирован-1,7%</w:t>
            </w:r>
          </w:p>
        </w:tc>
      </w:tr>
      <w:tr w:rsidR="00496060" w:rsidTr="001E09B6">
        <w:trPr>
          <w:trHeight w:val="702"/>
        </w:trPr>
        <w:tc>
          <w:tcPr>
            <w:tcW w:w="3033" w:type="dxa"/>
          </w:tcPr>
          <w:p w:rsidR="00496060" w:rsidRPr="000227F6" w:rsidRDefault="00496060" w:rsidP="0049606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227F6">
              <w:rPr>
                <w:rFonts w:ascii="Times New Roman" w:hAnsi="Times New Roman" w:cs="Times New Roman"/>
              </w:rPr>
              <w:t xml:space="preserve">Речевое развитие </w:t>
            </w:r>
          </w:p>
        </w:tc>
        <w:tc>
          <w:tcPr>
            <w:tcW w:w="3454" w:type="dxa"/>
          </w:tcPr>
          <w:p w:rsidR="00496060" w:rsidRDefault="00496060" w:rsidP="0049606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Сформирован-52,7%</w:t>
            </w:r>
          </w:p>
          <w:p w:rsidR="00496060" w:rsidRDefault="00496060" w:rsidP="0049606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стадии формирования-43,8%</w:t>
            </w:r>
          </w:p>
          <w:p w:rsidR="00496060" w:rsidRPr="000227F6" w:rsidRDefault="00496060" w:rsidP="0049606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сформирован-3,5%</w:t>
            </w:r>
          </w:p>
        </w:tc>
        <w:tc>
          <w:tcPr>
            <w:tcW w:w="3260" w:type="dxa"/>
          </w:tcPr>
          <w:p w:rsidR="00496060" w:rsidRDefault="00496060" w:rsidP="0049606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Сформирован-74,4%</w:t>
            </w:r>
          </w:p>
          <w:p w:rsidR="00496060" w:rsidRDefault="00496060" w:rsidP="0049606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стадии формирования-23,9%</w:t>
            </w:r>
          </w:p>
          <w:p w:rsidR="00496060" w:rsidRDefault="00496060" w:rsidP="00496060">
            <w:pPr>
              <w:spacing w:after="0" w:line="276" w:lineRule="auto"/>
            </w:pPr>
            <w:r>
              <w:rPr>
                <w:rFonts w:ascii="Times New Roman" w:hAnsi="Times New Roman" w:cs="Times New Roman"/>
              </w:rPr>
              <w:t>Не сформирован-1,7%</w:t>
            </w:r>
          </w:p>
        </w:tc>
      </w:tr>
      <w:tr w:rsidR="00496060" w:rsidTr="001E09B6">
        <w:trPr>
          <w:trHeight w:val="738"/>
        </w:trPr>
        <w:tc>
          <w:tcPr>
            <w:tcW w:w="3033" w:type="dxa"/>
          </w:tcPr>
          <w:p w:rsidR="00496060" w:rsidRPr="000227F6" w:rsidRDefault="00496060" w:rsidP="0049606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227F6">
              <w:rPr>
                <w:rFonts w:ascii="Times New Roman" w:hAnsi="Times New Roman" w:cs="Times New Roman"/>
              </w:rPr>
              <w:t>Художественно-эстетическое  развитие</w:t>
            </w:r>
          </w:p>
        </w:tc>
        <w:tc>
          <w:tcPr>
            <w:tcW w:w="3454" w:type="dxa"/>
          </w:tcPr>
          <w:p w:rsidR="00496060" w:rsidRDefault="00496060" w:rsidP="0049606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Сформирован-61,7%</w:t>
            </w:r>
          </w:p>
          <w:p w:rsidR="00496060" w:rsidRDefault="00496060" w:rsidP="0049606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стадии формирования-36%</w:t>
            </w:r>
          </w:p>
          <w:p w:rsidR="00496060" w:rsidRPr="000227F6" w:rsidRDefault="00496060" w:rsidP="0049606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сформирован-2,3%</w:t>
            </w:r>
          </w:p>
        </w:tc>
        <w:tc>
          <w:tcPr>
            <w:tcW w:w="3260" w:type="dxa"/>
          </w:tcPr>
          <w:p w:rsidR="00496060" w:rsidRDefault="00496060" w:rsidP="0049606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Сформирован-78,1%</w:t>
            </w:r>
          </w:p>
          <w:p w:rsidR="00496060" w:rsidRDefault="00496060" w:rsidP="0049606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стадии формирования-19,6%</w:t>
            </w:r>
          </w:p>
          <w:p w:rsidR="00496060" w:rsidRDefault="00496060" w:rsidP="00496060">
            <w:pPr>
              <w:spacing w:after="0" w:line="276" w:lineRule="auto"/>
            </w:pPr>
            <w:r>
              <w:rPr>
                <w:rFonts w:ascii="Times New Roman" w:hAnsi="Times New Roman" w:cs="Times New Roman"/>
              </w:rPr>
              <w:t>Не сформирован-2,3%</w:t>
            </w:r>
          </w:p>
        </w:tc>
      </w:tr>
      <w:tr w:rsidR="00496060" w:rsidTr="001E09B6">
        <w:trPr>
          <w:trHeight w:val="846"/>
        </w:trPr>
        <w:tc>
          <w:tcPr>
            <w:tcW w:w="3033" w:type="dxa"/>
          </w:tcPr>
          <w:p w:rsidR="00496060" w:rsidRPr="000227F6" w:rsidRDefault="00496060" w:rsidP="0049606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227F6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3454" w:type="dxa"/>
          </w:tcPr>
          <w:p w:rsidR="00496060" w:rsidRDefault="00496060" w:rsidP="0049606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Сформирован-62,1%</w:t>
            </w:r>
          </w:p>
          <w:p w:rsidR="00496060" w:rsidRDefault="00496060" w:rsidP="0049606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стадии формирования-35,4%</w:t>
            </w:r>
          </w:p>
          <w:p w:rsidR="00496060" w:rsidRPr="000227F6" w:rsidRDefault="00496060" w:rsidP="0049606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сформирован-2.5%</w:t>
            </w:r>
          </w:p>
        </w:tc>
        <w:tc>
          <w:tcPr>
            <w:tcW w:w="3260" w:type="dxa"/>
          </w:tcPr>
          <w:p w:rsidR="00496060" w:rsidRDefault="00496060" w:rsidP="0049606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Сформирован-89%</w:t>
            </w:r>
          </w:p>
          <w:p w:rsidR="00496060" w:rsidRDefault="00496060" w:rsidP="0049606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стадии формирования-10,4%</w:t>
            </w:r>
          </w:p>
          <w:p w:rsidR="00496060" w:rsidRDefault="00496060" w:rsidP="00496060">
            <w:pPr>
              <w:spacing w:after="0" w:line="276" w:lineRule="auto"/>
            </w:pPr>
            <w:r>
              <w:rPr>
                <w:rFonts w:ascii="Times New Roman" w:hAnsi="Times New Roman" w:cs="Times New Roman"/>
              </w:rPr>
              <w:t>Не сформирован-0,6%</w:t>
            </w:r>
          </w:p>
        </w:tc>
      </w:tr>
    </w:tbl>
    <w:p w:rsidR="00496060" w:rsidRDefault="00496060" w:rsidP="004D731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1DAE" w:rsidRPr="004B34DD" w:rsidRDefault="00496060" w:rsidP="004B34D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Старший возраст: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3402"/>
        <w:gridCol w:w="3261"/>
      </w:tblGrid>
      <w:tr w:rsidR="004B34DD" w:rsidRPr="00CF57B9" w:rsidTr="004B34DD">
        <w:tc>
          <w:tcPr>
            <w:tcW w:w="9782" w:type="dxa"/>
            <w:gridSpan w:val="3"/>
          </w:tcPr>
          <w:p w:rsidR="004B34DD" w:rsidRPr="00CF57B9" w:rsidRDefault="004B34DD" w:rsidP="004B34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57B9">
              <w:rPr>
                <w:rFonts w:ascii="Times New Roman" w:hAnsi="Times New Roman"/>
                <w:b/>
              </w:rPr>
              <w:t xml:space="preserve">                                    Результаты педагогической диагностики </w:t>
            </w:r>
            <w:r>
              <w:rPr>
                <w:rFonts w:ascii="Times New Roman" w:hAnsi="Times New Roman"/>
                <w:b/>
              </w:rPr>
              <w:t xml:space="preserve"> старшей группы «Огонек»</w:t>
            </w:r>
          </w:p>
        </w:tc>
      </w:tr>
      <w:tr w:rsidR="004B34DD" w:rsidRPr="00CF57B9" w:rsidTr="004B34DD">
        <w:tc>
          <w:tcPr>
            <w:tcW w:w="3119" w:type="dxa"/>
          </w:tcPr>
          <w:p w:rsidR="004B34DD" w:rsidRPr="004B34DD" w:rsidRDefault="004B34DD" w:rsidP="004B3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4DD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4B34DD" w:rsidRPr="004B34DD" w:rsidRDefault="004B34DD" w:rsidP="004B3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4DD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3402" w:type="dxa"/>
          </w:tcPr>
          <w:p w:rsidR="004B34DD" w:rsidRPr="004B34DD" w:rsidRDefault="004B34DD" w:rsidP="004B3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4DD">
              <w:rPr>
                <w:rFonts w:ascii="Times New Roman" w:hAnsi="Times New Roman"/>
                <w:sz w:val="24"/>
                <w:szCs w:val="24"/>
              </w:rPr>
              <w:t>Уровень овладения  необходимыми навыками и умениями</w:t>
            </w:r>
          </w:p>
          <w:p w:rsidR="004B34DD" w:rsidRPr="004B34DD" w:rsidRDefault="004B34DD" w:rsidP="004B3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4DD">
              <w:rPr>
                <w:rFonts w:ascii="Times New Roman" w:hAnsi="Times New Roman"/>
                <w:sz w:val="24"/>
                <w:szCs w:val="24"/>
              </w:rPr>
              <w:t>(начало года %)</w:t>
            </w:r>
          </w:p>
        </w:tc>
        <w:tc>
          <w:tcPr>
            <w:tcW w:w="3261" w:type="dxa"/>
          </w:tcPr>
          <w:p w:rsidR="004B34DD" w:rsidRPr="004B34DD" w:rsidRDefault="004B34DD" w:rsidP="004B3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4DD">
              <w:rPr>
                <w:rFonts w:ascii="Times New Roman" w:hAnsi="Times New Roman"/>
                <w:sz w:val="24"/>
                <w:szCs w:val="24"/>
              </w:rPr>
              <w:t>Уровень овладения  необходимыми навыками и умениями</w:t>
            </w:r>
          </w:p>
          <w:p w:rsidR="004B34DD" w:rsidRPr="004B34DD" w:rsidRDefault="004B34DD" w:rsidP="004B3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4DD">
              <w:rPr>
                <w:rFonts w:ascii="Times New Roman" w:hAnsi="Times New Roman"/>
                <w:sz w:val="24"/>
                <w:szCs w:val="24"/>
              </w:rPr>
              <w:t>(конец  года %)</w:t>
            </w:r>
          </w:p>
        </w:tc>
      </w:tr>
      <w:tr w:rsidR="004B34DD" w:rsidRPr="00CF57B9" w:rsidTr="004B34DD">
        <w:tc>
          <w:tcPr>
            <w:tcW w:w="3119" w:type="dxa"/>
          </w:tcPr>
          <w:p w:rsidR="004B34DD" w:rsidRPr="00CF57B9" w:rsidRDefault="004B34DD" w:rsidP="004B3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7B9">
              <w:rPr>
                <w:rFonts w:ascii="Times New Roman" w:hAnsi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3402" w:type="dxa"/>
          </w:tcPr>
          <w:p w:rsidR="004B34DD" w:rsidRDefault="004B34DD" w:rsidP="004B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 71%</w:t>
            </w:r>
          </w:p>
          <w:p w:rsidR="004B34DD" w:rsidRPr="00CF57B9" w:rsidRDefault="004B34DD" w:rsidP="004B3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 29%</w:t>
            </w:r>
          </w:p>
        </w:tc>
        <w:tc>
          <w:tcPr>
            <w:tcW w:w="3261" w:type="dxa"/>
          </w:tcPr>
          <w:p w:rsidR="004B34DD" w:rsidRDefault="004B34DD" w:rsidP="004B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 84%</w:t>
            </w:r>
          </w:p>
          <w:p w:rsidR="004B34DD" w:rsidRPr="00CF57B9" w:rsidRDefault="004B34DD" w:rsidP="004B3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 16%</w:t>
            </w:r>
          </w:p>
        </w:tc>
      </w:tr>
      <w:tr w:rsidR="004B34DD" w:rsidRPr="00CF57B9" w:rsidTr="004B34DD">
        <w:tc>
          <w:tcPr>
            <w:tcW w:w="3119" w:type="dxa"/>
          </w:tcPr>
          <w:p w:rsidR="004B34DD" w:rsidRPr="00CF57B9" w:rsidRDefault="004B34DD" w:rsidP="004B3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7B9">
              <w:rPr>
                <w:rFonts w:ascii="Times New Roman" w:hAnsi="Times New Roman"/>
                <w:sz w:val="24"/>
                <w:szCs w:val="24"/>
              </w:rPr>
              <w:t xml:space="preserve">познавательное </w:t>
            </w:r>
          </w:p>
          <w:p w:rsidR="004B34DD" w:rsidRPr="00CF57B9" w:rsidRDefault="004B34DD" w:rsidP="004B3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7B9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3402" w:type="dxa"/>
          </w:tcPr>
          <w:p w:rsidR="004B34DD" w:rsidRPr="00D878B7" w:rsidRDefault="004B34DD" w:rsidP="004B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78B7">
              <w:rPr>
                <w:rFonts w:ascii="Times New Roman" w:hAnsi="Times New Roman" w:cs="Times New Roman"/>
                <w:sz w:val="24"/>
                <w:szCs w:val="24"/>
              </w:rPr>
              <w:t>формирован 41%</w:t>
            </w:r>
          </w:p>
          <w:p w:rsidR="004B34DD" w:rsidRPr="00D878B7" w:rsidRDefault="004B34DD" w:rsidP="004B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B7"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 33%</w:t>
            </w:r>
          </w:p>
          <w:p w:rsidR="004B34DD" w:rsidRPr="00CF57B9" w:rsidRDefault="004B34DD" w:rsidP="004B3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B7">
              <w:rPr>
                <w:rFonts w:ascii="Times New Roman" w:hAnsi="Times New Roman" w:cs="Times New Roman"/>
                <w:sz w:val="24"/>
                <w:szCs w:val="24"/>
              </w:rPr>
              <w:t>не сформирован 26%</w:t>
            </w:r>
          </w:p>
        </w:tc>
        <w:tc>
          <w:tcPr>
            <w:tcW w:w="3261" w:type="dxa"/>
          </w:tcPr>
          <w:p w:rsidR="004B34DD" w:rsidRPr="00D878B7" w:rsidRDefault="004B34DD" w:rsidP="004B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78B7">
              <w:rPr>
                <w:rFonts w:ascii="Times New Roman" w:hAnsi="Times New Roman" w:cs="Times New Roman"/>
                <w:sz w:val="24"/>
                <w:szCs w:val="24"/>
              </w:rPr>
              <w:t>формирован 62%</w:t>
            </w:r>
          </w:p>
          <w:p w:rsidR="004B34DD" w:rsidRPr="00D878B7" w:rsidRDefault="004B34DD" w:rsidP="004B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B7"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 34%</w:t>
            </w:r>
          </w:p>
          <w:p w:rsidR="004B34DD" w:rsidRPr="00CF57B9" w:rsidRDefault="004B34DD" w:rsidP="004B3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B7">
              <w:rPr>
                <w:rFonts w:ascii="Times New Roman" w:hAnsi="Times New Roman" w:cs="Times New Roman"/>
                <w:sz w:val="24"/>
                <w:szCs w:val="24"/>
              </w:rPr>
              <w:t>не сформирован 3%</w:t>
            </w:r>
          </w:p>
        </w:tc>
      </w:tr>
      <w:tr w:rsidR="004B34DD" w:rsidRPr="00CF57B9" w:rsidTr="004B34DD">
        <w:tc>
          <w:tcPr>
            <w:tcW w:w="3119" w:type="dxa"/>
          </w:tcPr>
          <w:p w:rsidR="004B34DD" w:rsidRPr="00CF57B9" w:rsidRDefault="004B34DD" w:rsidP="004B3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7B9">
              <w:rPr>
                <w:rFonts w:ascii="Times New Roman" w:hAnsi="Times New Roman"/>
                <w:sz w:val="24"/>
                <w:szCs w:val="24"/>
              </w:rPr>
              <w:t>речевое</w:t>
            </w:r>
          </w:p>
          <w:p w:rsidR="004B34DD" w:rsidRPr="00CF57B9" w:rsidRDefault="004B34DD" w:rsidP="004B3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7B9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3402" w:type="dxa"/>
          </w:tcPr>
          <w:p w:rsidR="004B34DD" w:rsidRDefault="004B34DD" w:rsidP="004B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 22%</w:t>
            </w:r>
          </w:p>
          <w:p w:rsidR="004B34DD" w:rsidRDefault="004B34DD" w:rsidP="004B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 57%</w:t>
            </w:r>
          </w:p>
          <w:p w:rsidR="004B34DD" w:rsidRPr="00CF57B9" w:rsidRDefault="004B34DD" w:rsidP="004B3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сформирован 21%</w:t>
            </w:r>
          </w:p>
        </w:tc>
        <w:tc>
          <w:tcPr>
            <w:tcW w:w="3261" w:type="dxa"/>
          </w:tcPr>
          <w:p w:rsidR="004B34DD" w:rsidRDefault="004B34DD" w:rsidP="004B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 57%</w:t>
            </w:r>
          </w:p>
          <w:p w:rsidR="004B34DD" w:rsidRDefault="004B34DD" w:rsidP="004B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 34%</w:t>
            </w:r>
          </w:p>
          <w:p w:rsidR="004B34DD" w:rsidRPr="00CF57B9" w:rsidRDefault="004B34DD" w:rsidP="004B3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сформирован 9%</w:t>
            </w:r>
          </w:p>
        </w:tc>
      </w:tr>
      <w:tr w:rsidR="004B34DD" w:rsidRPr="00CF57B9" w:rsidTr="004B34DD">
        <w:tc>
          <w:tcPr>
            <w:tcW w:w="3119" w:type="dxa"/>
          </w:tcPr>
          <w:p w:rsidR="004B34DD" w:rsidRPr="00CF57B9" w:rsidRDefault="004B34DD" w:rsidP="004B3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7B9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3402" w:type="dxa"/>
          </w:tcPr>
          <w:p w:rsidR="004B34DD" w:rsidRDefault="004B34DD" w:rsidP="004B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 31%</w:t>
            </w:r>
          </w:p>
          <w:p w:rsidR="004B34DD" w:rsidRDefault="004B34DD" w:rsidP="004B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 47%</w:t>
            </w:r>
          </w:p>
          <w:p w:rsidR="004B34DD" w:rsidRPr="00CF57B9" w:rsidRDefault="004B34DD" w:rsidP="004B3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сформирован 22%</w:t>
            </w:r>
          </w:p>
        </w:tc>
        <w:tc>
          <w:tcPr>
            <w:tcW w:w="3261" w:type="dxa"/>
          </w:tcPr>
          <w:p w:rsidR="004B34DD" w:rsidRDefault="004B34DD" w:rsidP="004B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 55%</w:t>
            </w:r>
          </w:p>
          <w:p w:rsidR="004B34DD" w:rsidRPr="00CF57B9" w:rsidRDefault="004B34DD" w:rsidP="004B3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 45%</w:t>
            </w:r>
          </w:p>
        </w:tc>
      </w:tr>
      <w:tr w:rsidR="004B34DD" w:rsidRPr="00CF57B9" w:rsidTr="004B34DD">
        <w:tc>
          <w:tcPr>
            <w:tcW w:w="3119" w:type="dxa"/>
          </w:tcPr>
          <w:p w:rsidR="004B34DD" w:rsidRPr="00CF57B9" w:rsidRDefault="004B34DD" w:rsidP="004B3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7B9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  <w:p w:rsidR="004B34DD" w:rsidRPr="00CF57B9" w:rsidRDefault="004B34DD" w:rsidP="004B3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7B9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3402" w:type="dxa"/>
          </w:tcPr>
          <w:p w:rsidR="004B34DD" w:rsidRPr="00D878B7" w:rsidRDefault="004B34DD" w:rsidP="004B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78B7">
              <w:rPr>
                <w:rFonts w:ascii="Times New Roman" w:hAnsi="Times New Roman" w:cs="Times New Roman"/>
                <w:sz w:val="24"/>
                <w:szCs w:val="24"/>
              </w:rPr>
              <w:t>формирован 67%</w:t>
            </w:r>
          </w:p>
          <w:p w:rsidR="004B34DD" w:rsidRPr="00D878B7" w:rsidRDefault="004B34DD" w:rsidP="004B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B7"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 24%</w:t>
            </w:r>
          </w:p>
          <w:p w:rsidR="004B34DD" w:rsidRPr="00CF57B9" w:rsidRDefault="004B34DD" w:rsidP="004B3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B7">
              <w:rPr>
                <w:rFonts w:ascii="Times New Roman" w:hAnsi="Times New Roman" w:cs="Times New Roman"/>
                <w:sz w:val="24"/>
                <w:szCs w:val="24"/>
              </w:rPr>
              <w:t>не сформирован 9%</w:t>
            </w:r>
          </w:p>
        </w:tc>
        <w:tc>
          <w:tcPr>
            <w:tcW w:w="3261" w:type="dxa"/>
          </w:tcPr>
          <w:p w:rsidR="004B34DD" w:rsidRPr="00D878B7" w:rsidRDefault="004B34DD" w:rsidP="004B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78B7">
              <w:rPr>
                <w:rFonts w:ascii="Times New Roman" w:hAnsi="Times New Roman" w:cs="Times New Roman"/>
                <w:sz w:val="24"/>
                <w:szCs w:val="24"/>
              </w:rPr>
              <w:t>формирован 74%</w:t>
            </w:r>
          </w:p>
          <w:p w:rsidR="004B34DD" w:rsidRPr="00D878B7" w:rsidRDefault="004B34DD" w:rsidP="004B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B7"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 26%</w:t>
            </w:r>
          </w:p>
          <w:p w:rsidR="004B34DD" w:rsidRPr="00CF57B9" w:rsidRDefault="004B34DD" w:rsidP="004B3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B7">
              <w:rPr>
                <w:rFonts w:ascii="Times New Roman" w:hAnsi="Times New Roman" w:cs="Times New Roman"/>
                <w:sz w:val="24"/>
                <w:szCs w:val="24"/>
              </w:rPr>
              <w:t>не сформирован 0%</w:t>
            </w:r>
          </w:p>
        </w:tc>
      </w:tr>
    </w:tbl>
    <w:p w:rsidR="004B34DD" w:rsidRPr="00F132BB" w:rsidRDefault="004B34DD" w:rsidP="00811DA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11FD" w:rsidRPr="000F00BD" w:rsidRDefault="00853EFE" w:rsidP="00DC7325">
      <w:pPr>
        <w:pStyle w:val="font7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0F00BD">
        <w:rPr>
          <w:color w:val="181818"/>
          <w:sz w:val="28"/>
          <w:szCs w:val="28"/>
          <w:shd w:val="clear" w:color="auto" w:fill="FFFFFF"/>
        </w:rPr>
        <w:t>Педагогический коллектив находится в постоянном профессиональном росте,</w:t>
      </w:r>
      <w:r w:rsidR="000F00BD">
        <w:rPr>
          <w:color w:val="181818"/>
          <w:sz w:val="28"/>
          <w:szCs w:val="28"/>
          <w:shd w:val="clear" w:color="auto" w:fill="FFFFFF"/>
        </w:rPr>
        <w:t xml:space="preserve"> </w:t>
      </w:r>
      <w:r w:rsidR="000F00BD" w:rsidRPr="000F00BD">
        <w:rPr>
          <w:color w:val="000000"/>
          <w:sz w:val="28"/>
          <w:szCs w:val="28"/>
        </w:rPr>
        <w:t>в</w:t>
      </w:r>
      <w:r w:rsidR="00A74995" w:rsidRPr="000F00BD">
        <w:rPr>
          <w:color w:val="000000"/>
          <w:sz w:val="28"/>
          <w:szCs w:val="28"/>
        </w:rPr>
        <w:t>се участники МО систематически принимают</w:t>
      </w:r>
      <w:r w:rsidR="007818FE" w:rsidRPr="000F00BD">
        <w:rPr>
          <w:color w:val="000000"/>
          <w:sz w:val="28"/>
          <w:szCs w:val="28"/>
        </w:rPr>
        <w:t xml:space="preserve"> участие</w:t>
      </w:r>
      <w:r w:rsidR="00A64B5C" w:rsidRPr="000F00BD">
        <w:rPr>
          <w:color w:val="000000"/>
          <w:sz w:val="28"/>
          <w:szCs w:val="28"/>
        </w:rPr>
        <w:t xml:space="preserve"> и занимают призовые места </w:t>
      </w:r>
      <w:r w:rsidR="007818FE" w:rsidRPr="000F00BD">
        <w:rPr>
          <w:color w:val="000000"/>
          <w:sz w:val="28"/>
          <w:szCs w:val="28"/>
        </w:rPr>
        <w:t xml:space="preserve"> в </w:t>
      </w:r>
      <w:r w:rsidR="00A74995" w:rsidRPr="000F00BD">
        <w:rPr>
          <w:color w:val="000000"/>
          <w:sz w:val="28"/>
          <w:szCs w:val="28"/>
        </w:rPr>
        <w:t xml:space="preserve"> </w:t>
      </w:r>
      <w:r w:rsidR="00A64B5C" w:rsidRPr="000F00BD">
        <w:rPr>
          <w:color w:val="000000"/>
          <w:sz w:val="28"/>
          <w:szCs w:val="28"/>
        </w:rPr>
        <w:t>смотрах,</w:t>
      </w:r>
      <w:r w:rsidR="003B5685" w:rsidRPr="000F00BD">
        <w:rPr>
          <w:color w:val="000000"/>
          <w:sz w:val="28"/>
          <w:szCs w:val="28"/>
        </w:rPr>
        <w:t xml:space="preserve"> конкурсах различного уровня, </w:t>
      </w:r>
      <w:r w:rsidR="00A64B5C" w:rsidRPr="000F00BD">
        <w:rPr>
          <w:color w:val="000000"/>
          <w:sz w:val="28"/>
          <w:szCs w:val="28"/>
        </w:rPr>
        <w:t xml:space="preserve"> </w:t>
      </w:r>
      <w:r w:rsidR="004570E3">
        <w:rPr>
          <w:color w:val="000000"/>
          <w:sz w:val="28"/>
          <w:szCs w:val="28"/>
        </w:rPr>
        <w:t xml:space="preserve">процентное соотношение </w:t>
      </w:r>
      <w:r w:rsidR="003B5685" w:rsidRPr="000F00BD">
        <w:rPr>
          <w:color w:val="000000"/>
          <w:sz w:val="28"/>
          <w:szCs w:val="28"/>
        </w:rPr>
        <w:t xml:space="preserve"> </w:t>
      </w:r>
      <w:r w:rsidR="003B5685" w:rsidRPr="004570E3">
        <w:rPr>
          <w:sz w:val="28"/>
          <w:szCs w:val="28"/>
        </w:rPr>
        <w:t>конкурс</w:t>
      </w:r>
      <w:r w:rsidR="000F00BD" w:rsidRPr="004570E3">
        <w:rPr>
          <w:sz w:val="28"/>
          <w:szCs w:val="28"/>
        </w:rPr>
        <w:t>ов</w:t>
      </w:r>
      <w:r w:rsidR="004570E3" w:rsidRPr="004570E3">
        <w:rPr>
          <w:sz w:val="28"/>
          <w:szCs w:val="28"/>
        </w:rPr>
        <w:t xml:space="preserve"> по уровням </w:t>
      </w:r>
      <w:r w:rsidR="003B5685" w:rsidRPr="004570E3">
        <w:rPr>
          <w:sz w:val="28"/>
          <w:szCs w:val="28"/>
        </w:rPr>
        <w:t xml:space="preserve"> составляет: международные </w:t>
      </w:r>
      <w:r w:rsidR="00BB1B08">
        <w:rPr>
          <w:sz w:val="28"/>
          <w:szCs w:val="28"/>
        </w:rPr>
        <w:t>–</w:t>
      </w:r>
      <w:r w:rsidR="003B5685" w:rsidRPr="004570E3">
        <w:rPr>
          <w:sz w:val="28"/>
          <w:szCs w:val="28"/>
        </w:rPr>
        <w:t xml:space="preserve"> </w:t>
      </w:r>
      <w:r w:rsidR="00BB1B08">
        <w:rPr>
          <w:sz w:val="28"/>
          <w:szCs w:val="28"/>
        </w:rPr>
        <w:t>3,</w:t>
      </w:r>
      <w:r w:rsidR="00BB0E24">
        <w:rPr>
          <w:sz w:val="28"/>
          <w:szCs w:val="28"/>
        </w:rPr>
        <w:t>3</w:t>
      </w:r>
      <w:r w:rsidR="003B5685" w:rsidRPr="004570E3">
        <w:rPr>
          <w:sz w:val="28"/>
          <w:szCs w:val="28"/>
        </w:rPr>
        <w:t>%, всеросси</w:t>
      </w:r>
      <w:r w:rsidR="004570E3" w:rsidRPr="004570E3">
        <w:rPr>
          <w:sz w:val="28"/>
          <w:szCs w:val="28"/>
        </w:rPr>
        <w:t>й</w:t>
      </w:r>
      <w:r w:rsidR="003B5685" w:rsidRPr="004570E3">
        <w:rPr>
          <w:sz w:val="28"/>
          <w:szCs w:val="28"/>
        </w:rPr>
        <w:t xml:space="preserve">ские -  </w:t>
      </w:r>
      <w:r w:rsidR="00BB0E24">
        <w:rPr>
          <w:sz w:val="28"/>
          <w:szCs w:val="28"/>
        </w:rPr>
        <w:t>26,7</w:t>
      </w:r>
      <w:r w:rsidR="003B5685" w:rsidRPr="004570E3">
        <w:rPr>
          <w:sz w:val="28"/>
          <w:szCs w:val="28"/>
        </w:rPr>
        <w:t xml:space="preserve">%, региональные -  </w:t>
      </w:r>
      <w:r w:rsidR="00BB0E24">
        <w:rPr>
          <w:sz w:val="28"/>
          <w:szCs w:val="28"/>
        </w:rPr>
        <w:t>2</w:t>
      </w:r>
      <w:r w:rsidR="007A0249">
        <w:rPr>
          <w:sz w:val="28"/>
          <w:szCs w:val="28"/>
        </w:rPr>
        <w:t>0</w:t>
      </w:r>
      <w:r w:rsidR="003B5685" w:rsidRPr="004570E3">
        <w:rPr>
          <w:sz w:val="28"/>
          <w:szCs w:val="28"/>
        </w:rPr>
        <w:t xml:space="preserve">%, районные -  </w:t>
      </w:r>
      <w:r w:rsidR="007A0249">
        <w:rPr>
          <w:sz w:val="28"/>
          <w:szCs w:val="28"/>
        </w:rPr>
        <w:t>6,7</w:t>
      </w:r>
      <w:r w:rsidR="003B5685" w:rsidRPr="004570E3">
        <w:rPr>
          <w:sz w:val="28"/>
          <w:szCs w:val="28"/>
        </w:rPr>
        <w:t>%,</w:t>
      </w:r>
      <w:r w:rsidR="007A0249">
        <w:rPr>
          <w:sz w:val="28"/>
          <w:szCs w:val="28"/>
        </w:rPr>
        <w:t xml:space="preserve"> окружные 10</w:t>
      </w:r>
      <w:r w:rsidR="00BB0E24">
        <w:rPr>
          <w:sz w:val="28"/>
          <w:szCs w:val="28"/>
        </w:rPr>
        <w:t>%,</w:t>
      </w:r>
      <w:r w:rsidR="003B5685" w:rsidRPr="004570E3">
        <w:rPr>
          <w:sz w:val="28"/>
          <w:szCs w:val="28"/>
        </w:rPr>
        <w:t xml:space="preserve"> уровень ДОУ -  </w:t>
      </w:r>
      <w:r w:rsidR="00BB0E24">
        <w:rPr>
          <w:sz w:val="28"/>
          <w:szCs w:val="28"/>
        </w:rPr>
        <w:t>3</w:t>
      </w:r>
      <w:r w:rsidR="007A0249">
        <w:rPr>
          <w:sz w:val="28"/>
          <w:szCs w:val="28"/>
        </w:rPr>
        <w:t>3,3</w:t>
      </w:r>
      <w:r w:rsidR="00DC7325">
        <w:rPr>
          <w:color w:val="000000"/>
          <w:sz w:val="28"/>
          <w:szCs w:val="28"/>
        </w:rPr>
        <w:t>%.</w:t>
      </w:r>
    </w:p>
    <w:p w:rsidR="00AB6333" w:rsidRPr="00D43A21" w:rsidRDefault="00AB6333" w:rsidP="00DC7325">
      <w:pPr>
        <w:pStyle w:val="font7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43A21">
        <w:rPr>
          <w:b/>
          <w:i/>
          <w:sz w:val="28"/>
          <w:szCs w:val="28"/>
        </w:rPr>
        <w:lastRenderedPageBreak/>
        <w:t xml:space="preserve">Международные </w:t>
      </w:r>
      <w:r w:rsidRPr="00D43A21">
        <w:rPr>
          <w:b/>
          <w:sz w:val="28"/>
          <w:szCs w:val="28"/>
        </w:rPr>
        <w:t>–</w:t>
      </w:r>
      <w:r w:rsidRPr="00D43A21">
        <w:rPr>
          <w:sz w:val="28"/>
          <w:szCs w:val="28"/>
        </w:rPr>
        <w:t xml:space="preserve"> </w:t>
      </w:r>
      <w:r w:rsidR="006A7D30" w:rsidRPr="006A7D30">
        <w:rPr>
          <w:sz w:val="28"/>
          <w:szCs w:val="28"/>
        </w:rPr>
        <w:t>Образовательный портал "Галерея славы"</w:t>
      </w:r>
      <w:r w:rsidR="006A7D30">
        <w:rPr>
          <w:sz w:val="28"/>
          <w:szCs w:val="28"/>
        </w:rPr>
        <w:t>.</w:t>
      </w:r>
    </w:p>
    <w:p w:rsidR="00AB6333" w:rsidRPr="006A7D30" w:rsidRDefault="00AB6333" w:rsidP="00DC732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A21">
        <w:rPr>
          <w:rFonts w:ascii="Times New Roman" w:hAnsi="Times New Roman" w:cs="Times New Roman"/>
          <w:b/>
          <w:i/>
          <w:sz w:val="28"/>
          <w:szCs w:val="28"/>
        </w:rPr>
        <w:t>Всероссийские</w:t>
      </w:r>
      <w:r w:rsidRPr="00D43A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A21">
        <w:rPr>
          <w:rFonts w:ascii="Times New Roman" w:hAnsi="Times New Roman" w:cs="Times New Roman"/>
          <w:sz w:val="28"/>
          <w:szCs w:val="28"/>
        </w:rPr>
        <w:t xml:space="preserve">– </w:t>
      </w:r>
      <w:r w:rsidR="006A7D30" w:rsidRPr="006A7D3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A7D30" w:rsidRPr="006A7D30">
        <w:rPr>
          <w:rFonts w:ascii="Times New Roman" w:hAnsi="Times New Roman" w:cs="Times New Roman"/>
          <w:sz w:val="28"/>
          <w:szCs w:val="28"/>
        </w:rPr>
        <w:t xml:space="preserve"> Всероссийский педагогический конкурс «Воспитание патриота и гражданина России 21 века»; ФОНД 21 века. Всероссийский конкурс "Экологи</w:t>
      </w:r>
      <w:proofErr w:type="gramStart"/>
      <w:r w:rsidR="006A7D30" w:rsidRPr="006A7D3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6A7D30" w:rsidRPr="006A7D30">
        <w:rPr>
          <w:rFonts w:ascii="Times New Roman" w:hAnsi="Times New Roman" w:cs="Times New Roman"/>
          <w:sz w:val="28"/>
          <w:szCs w:val="28"/>
        </w:rPr>
        <w:t xml:space="preserve"> дело каждого"; ФОНД 21 века. V Всероссийский педагогический конкурс "Моя лучшая педагогическая разработка»; </w:t>
      </w:r>
      <w:r w:rsidR="007A0249">
        <w:rPr>
          <w:rFonts w:ascii="Times New Roman" w:hAnsi="Times New Roman" w:cs="Times New Roman"/>
          <w:sz w:val="28"/>
          <w:szCs w:val="28"/>
        </w:rPr>
        <w:t>ФОНД</w:t>
      </w:r>
      <w:r w:rsidR="006A7D30" w:rsidRPr="006A7D30">
        <w:rPr>
          <w:rFonts w:ascii="Times New Roman" w:hAnsi="Times New Roman" w:cs="Times New Roman"/>
          <w:sz w:val="28"/>
          <w:szCs w:val="28"/>
        </w:rPr>
        <w:t xml:space="preserve"> 21 века "Воспитание патриота"; </w:t>
      </w:r>
      <w:r w:rsidR="007A0249">
        <w:rPr>
          <w:rFonts w:ascii="Times New Roman" w:hAnsi="Times New Roman" w:cs="Times New Roman"/>
          <w:sz w:val="28"/>
          <w:szCs w:val="28"/>
        </w:rPr>
        <w:t>ФОНД</w:t>
      </w:r>
      <w:r w:rsidR="006A7D30" w:rsidRPr="006A7D30">
        <w:rPr>
          <w:rFonts w:ascii="Times New Roman" w:hAnsi="Times New Roman" w:cs="Times New Roman"/>
          <w:sz w:val="28"/>
          <w:szCs w:val="28"/>
        </w:rPr>
        <w:t xml:space="preserve"> 21 века</w:t>
      </w:r>
      <w:r w:rsidR="007A0249">
        <w:rPr>
          <w:rFonts w:ascii="Times New Roman" w:hAnsi="Times New Roman" w:cs="Times New Roman"/>
          <w:sz w:val="28"/>
          <w:szCs w:val="28"/>
        </w:rPr>
        <w:t>.</w:t>
      </w:r>
      <w:r w:rsidR="006A7D30" w:rsidRPr="006A7D30">
        <w:rPr>
          <w:rFonts w:ascii="Times New Roman" w:hAnsi="Times New Roman" w:cs="Times New Roman"/>
          <w:sz w:val="28"/>
          <w:szCs w:val="28"/>
        </w:rPr>
        <w:t xml:space="preserve"> "Мой лучший сценарий";  Национальная премия в области образования</w:t>
      </w:r>
      <w:proofErr w:type="gramStart"/>
      <w:r w:rsidR="006A7D30" w:rsidRPr="006A7D30">
        <w:rPr>
          <w:rFonts w:ascii="Times New Roman" w:hAnsi="Times New Roman" w:cs="Times New Roman"/>
          <w:sz w:val="28"/>
          <w:szCs w:val="28"/>
        </w:rPr>
        <w:t xml:space="preserve"> </w:t>
      </w:r>
      <w:r w:rsidR="007A02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0249">
        <w:rPr>
          <w:rFonts w:ascii="Times New Roman" w:hAnsi="Times New Roman" w:cs="Times New Roman"/>
          <w:sz w:val="28"/>
          <w:szCs w:val="28"/>
        </w:rPr>
        <w:t xml:space="preserve"> </w:t>
      </w:r>
      <w:r w:rsidR="006A7D30" w:rsidRPr="006A7D30">
        <w:rPr>
          <w:rFonts w:ascii="Times New Roman" w:hAnsi="Times New Roman" w:cs="Times New Roman"/>
          <w:sz w:val="28"/>
          <w:szCs w:val="28"/>
        </w:rPr>
        <w:t>Элита Российского образования номинация «</w:t>
      </w:r>
      <w:proofErr w:type="spellStart"/>
      <w:r w:rsidR="006A7D30" w:rsidRPr="006A7D3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6A7D30" w:rsidRPr="006A7D30">
        <w:rPr>
          <w:rFonts w:ascii="Times New Roman" w:hAnsi="Times New Roman" w:cs="Times New Roman"/>
          <w:sz w:val="28"/>
          <w:szCs w:val="28"/>
        </w:rPr>
        <w:t xml:space="preserve"> технологии в образовании – 2023»; Всероссийский литературный конкурс, посвященный жизни и творчеству детских поэтов и писателей «Любимых детских книг творец!» Всероссийский центр гражданских и молодежных инициатив «Идея».</w:t>
      </w:r>
      <w:r w:rsidR="007A0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333" w:rsidRPr="00BB1B08" w:rsidRDefault="00AB6333" w:rsidP="00DC732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3A21">
        <w:rPr>
          <w:rFonts w:ascii="Times New Roman" w:hAnsi="Times New Roman" w:cs="Times New Roman"/>
          <w:b/>
          <w:i/>
          <w:sz w:val="28"/>
          <w:szCs w:val="28"/>
        </w:rPr>
        <w:t>Региональные</w:t>
      </w:r>
      <w:r w:rsidRPr="00D43A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3A21">
        <w:rPr>
          <w:rFonts w:ascii="Times New Roman" w:hAnsi="Times New Roman" w:cs="Times New Roman"/>
          <w:sz w:val="28"/>
          <w:szCs w:val="28"/>
        </w:rPr>
        <w:t xml:space="preserve">- </w:t>
      </w:r>
      <w:r w:rsidR="007A0249">
        <w:rPr>
          <w:rFonts w:ascii="Times New Roman" w:hAnsi="Times New Roman" w:cs="Times New Roman"/>
          <w:sz w:val="28"/>
          <w:szCs w:val="28"/>
        </w:rPr>
        <w:t>Региональный этап 10 В</w:t>
      </w:r>
      <w:r w:rsidR="00230578" w:rsidRPr="00BB1B08">
        <w:rPr>
          <w:rFonts w:ascii="Times New Roman" w:hAnsi="Times New Roman" w:cs="Times New Roman"/>
          <w:sz w:val="28"/>
          <w:szCs w:val="28"/>
        </w:rPr>
        <w:t>сероссийского детского экологического форума "Зеленая планета 2022";    Межрегиональная научно - практическая конференция</w:t>
      </w:r>
      <w:r w:rsidR="00230578" w:rsidRPr="00BB1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0578" w:rsidRPr="00BB1B08">
        <w:rPr>
          <w:rFonts w:ascii="Times New Roman" w:hAnsi="Times New Roman" w:cs="Times New Roman"/>
          <w:sz w:val="28"/>
          <w:szCs w:val="28"/>
        </w:rPr>
        <w:t>"Теоретические и методические проблемы современного образования";  Региональный конкурс дошкольных образовательных организаций по экологическому воспитанию детей «</w:t>
      </w:r>
      <w:proofErr w:type="spellStart"/>
      <w:r w:rsidR="00230578" w:rsidRPr="00BB1B08">
        <w:rPr>
          <w:rFonts w:ascii="Times New Roman" w:hAnsi="Times New Roman" w:cs="Times New Roman"/>
          <w:sz w:val="28"/>
          <w:szCs w:val="28"/>
        </w:rPr>
        <w:t>Экобэби</w:t>
      </w:r>
      <w:proofErr w:type="spellEnd"/>
      <w:r w:rsidR="00230578" w:rsidRPr="00BB1B08">
        <w:rPr>
          <w:rFonts w:ascii="Times New Roman" w:hAnsi="Times New Roman" w:cs="Times New Roman"/>
          <w:sz w:val="28"/>
          <w:szCs w:val="28"/>
        </w:rPr>
        <w:t>»</w:t>
      </w:r>
      <w:r w:rsidR="007A0249">
        <w:rPr>
          <w:rFonts w:ascii="Times New Roman" w:hAnsi="Times New Roman" w:cs="Times New Roman"/>
          <w:sz w:val="28"/>
          <w:szCs w:val="28"/>
        </w:rPr>
        <w:t>;</w:t>
      </w:r>
      <w:r w:rsidR="00230578" w:rsidRPr="00BB1B08">
        <w:rPr>
          <w:rFonts w:ascii="Times New Roman" w:hAnsi="Times New Roman" w:cs="Times New Roman"/>
          <w:sz w:val="28"/>
          <w:szCs w:val="28"/>
        </w:rPr>
        <w:t xml:space="preserve"> </w:t>
      </w:r>
      <w:r w:rsidR="00230578" w:rsidRPr="00BB1B08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230578" w:rsidRPr="00BB1B08">
        <w:rPr>
          <w:rFonts w:ascii="Times New Roman" w:hAnsi="Times New Roman" w:cs="Times New Roman"/>
          <w:sz w:val="28"/>
          <w:szCs w:val="28"/>
        </w:rPr>
        <w:t xml:space="preserve"> Открытый межрегиональный конкурс методических материалов «Секрет успеха»/ «Открытые новации»</w:t>
      </w:r>
      <w:r w:rsidR="007A0249">
        <w:rPr>
          <w:rFonts w:ascii="Times New Roman" w:hAnsi="Times New Roman" w:cs="Times New Roman"/>
          <w:sz w:val="28"/>
          <w:szCs w:val="28"/>
        </w:rPr>
        <w:t xml:space="preserve">, </w:t>
      </w:r>
      <w:r w:rsidR="007A0249" w:rsidRPr="00BB1B0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7A0249" w:rsidRPr="00BB1B08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="007A0249" w:rsidRPr="00BB1B08">
        <w:rPr>
          <w:rFonts w:ascii="Times New Roman" w:hAnsi="Times New Roman" w:cs="Times New Roman"/>
          <w:sz w:val="28"/>
          <w:szCs w:val="28"/>
        </w:rPr>
        <w:t xml:space="preserve"> образовательное пространство"</w:t>
      </w:r>
      <w:r w:rsidR="00230578" w:rsidRPr="00BB1B08">
        <w:rPr>
          <w:rFonts w:ascii="Times New Roman" w:hAnsi="Times New Roman" w:cs="Times New Roman"/>
          <w:sz w:val="28"/>
          <w:szCs w:val="28"/>
        </w:rPr>
        <w:t xml:space="preserve">; </w:t>
      </w:r>
      <w:r w:rsidR="007A0249">
        <w:rPr>
          <w:rFonts w:ascii="Times New Roman" w:hAnsi="Times New Roman" w:cs="Times New Roman"/>
          <w:sz w:val="28"/>
          <w:szCs w:val="28"/>
        </w:rPr>
        <w:t>к</w:t>
      </w:r>
      <w:r w:rsidR="00230578" w:rsidRPr="00BB1B08">
        <w:rPr>
          <w:rFonts w:ascii="Times New Roman" w:hAnsi="Times New Roman" w:cs="Times New Roman"/>
          <w:sz w:val="28"/>
          <w:szCs w:val="28"/>
        </w:rPr>
        <w:t>онкурс по безопасности дорожного движения среди ДОУ "Семья за детство безопасности"</w:t>
      </w:r>
      <w:r w:rsidR="007A0249">
        <w:rPr>
          <w:rFonts w:ascii="Times New Roman" w:hAnsi="Times New Roman" w:cs="Times New Roman"/>
          <w:sz w:val="28"/>
          <w:szCs w:val="28"/>
        </w:rPr>
        <w:t>.</w:t>
      </w:r>
      <w:r w:rsidR="00BB0E24">
        <w:rPr>
          <w:rFonts w:ascii="Times New Roman" w:hAnsi="Times New Roman" w:cs="Times New Roman"/>
          <w:sz w:val="28"/>
          <w:szCs w:val="28"/>
        </w:rPr>
        <w:t xml:space="preserve"> 6</w:t>
      </w:r>
      <w:proofErr w:type="gramEnd"/>
    </w:p>
    <w:p w:rsidR="00AB6333" w:rsidRPr="00BB1B08" w:rsidRDefault="00AB6333" w:rsidP="00DC73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B08">
        <w:rPr>
          <w:rFonts w:ascii="Times New Roman" w:hAnsi="Times New Roman" w:cs="Times New Roman"/>
          <w:b/>
          <w:i/>
          <w:sz w:val="28"/>
          <w:szCs w:val="28"/>
        </w:rPr>
        <w:t>Районные</w:t>
      </w:r>
      <w:r w:rsidRPr="00BB1B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B08">
        <w:rPr>
          <w:rFonts w:ascii="Times New Roman" w:hAnsi="Times New Roman" w:cs="Times New Roman"/>
          <w:sz w:val="28"/>
          <w:szCs w:val="28"/>
        </w:rPr>
        <w:t>-</w:t>
      </w:r>
      <w:r w:rsidRPr="00BB1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0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230578" w:rsidRPr="00BB1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айонный конкурс «</w:t>
      </w:r>
      <w:proofErr w:type="spellStart"/>
      <w:r w:rsidR="00230578" w:rsidRPr="00BB1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Портфолио</w:t>
      </w:r>
      <w:proofErr w:type="spellEnd"/>
      <w:r w:rsidR="00230578" w:rsidRPr="00BB1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молодого педагога»;</w:t>
      </w:r>
      <w:r w:rsidR="00230578" w:rsidRPr="00BB1B08">
        <w:rPr>
          <w:rFonts w:ascii="Times New Roman" w:hAnsi="Times New Roman" w:cs="Times New Roman"/>
          <w:sz w:val="28"/>
          <w:szCs w:val="28"/>
        </w:rPr>
        <w:t xml:space="preserve"> «Семья за детство без опасности» Номинация «Яркая мода для пешехода»</w:t>
      </w:r>
      <w:r w:rsidR="00BB1B08" w:rsidRPr="00BB1B08">
        <w:rPr>
          <w:rFonts w:ascii="Times New Roman" w:hAnsi="Times New Roman" w:cs="Times New Roman"/>
          <w:sz w:val="28"/>
          <w:szCs w:val="28"/>
        </w:rPr>
        <w:t>.</w:t>
      </w:r>
      <w:r w:rsidR="00BB0E24">
        <w:rPr>
          <w:rFonts w:ascii="Times New Roman" w:hAnsi="Times New Roman" w:cs="Times New Roman"/>
          <w:sz w:val="28"/>
          <w:szCs w:val="28"/>
        </w:rPr>
        <w:t xml:space="preserve"> 2</w:t>
      </w:r>
      <w:proofErr w:type="gramEnd"/>
    </w:p>
    <w:p w:rsidR="00BB1B08" w:rsidRPr="00BB1B08" w:rsidRDefault="00BB1B08" w:rsidP="00DC732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B08">
        <w:rPr>
          <w:rFonts w:ascii="Times New Roman" w:hAnsi="Times New Roman" w:cs="Times New Roman"/>
          <w:b/>
          <w:i/>
          <w:sz w:val="28"/>
          <w:szCs w:val="28"/>
        </w:rPr>
        <w:t>Окружные</w:t>
      </w:r>
      <w:r w:rsidRPr="00BB1B08">
        <w:rPr>
          <w:rFonts w:ascii="Times New Roman" w:hAnsi="Times New Roman" w:cs="Times New Roman"/>
          <w:sz w:val="28"/>
          <w:szCs w:val="28"/>
        </w:rPr>
        <w:t xml:space="preserve"> - конкурс презентаций "Лучший учебный кабинет</w:t>
      </w:r>
      <w:proofErr w:type="gramStart"/>
      <w:r w:rsidRPr="00BB1B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A0249">
        <w:rPr>
          <w:rFonts w:ascii="Times New Roman" w:hAnsi="Times New Roman" w:cs="Times New Roman"/>
          <w:sz w:val="28"/>
          <w:szCs w:val="28"/>
        </w:rPr>
        <w:t xml:space="preserve"> </w:t>
      </w:r>
      <w:r w:rsidRPr="00BB1B08">
        <w:rPr>
          <w:rFonts w:ascii="Times New Roman" w:hAnsi="Times New Roman" w:cs="Times New Roman"/>
          <w:sz w:val="28"/>
          <w:szCs w:val="28"/>
        </w:rPr>
        <w:t>лучшая группа (ДОУ) в рамках реализации ФГОС</w:t>
      </w:r>
      <w:r w:rsidRPr="00BB1B08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"; </w:t>
      </w:r>
      <w:r w:rsidRPr="00BB1B08">
        <w:rPr>
          <w:rFonts w:ascii="Times New Roman" w:hAnsi="Times New Roman" w:cs="Times New Roman"/>
          <w:sz w:val="28"/>
          <w:szCs w:val="28"/>
        </w:rPr>
        <w:t xml:space="preserve">Педагог года" в номинации Воспитатель года" ; Профессиональный окружной конкурс «Электронное </w:t>
      </w:r>
      <w:proofErr w:type="spellStart"/>
      <w:r w:rsidRPr="00BB1B0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BB1B08">
        <w:rPr>
          <w:rFonts w:ascii="Times New Roman" w:hAnsi="Times New Roman" w:cs="Times New Roman"/>
          <w:sz w:val="28"/>
          <w:szCs w:val="28"/>
        </w:rPr>
        <w:t xml:space="preserve"> педагога»</w:t>
      </w:r>
      <w:r w:rsidR="00BB0E24">
        <w:rPr>
          <w:rFonts w:ascii="Times New Roman" w:hAnsi="Times New Roman" w:cs="Times New Roman"/>
          <w:sz w:val="28"/>
          <w:szCs w:val="28"/>
        </w:rPr>
        <w:t>. 3</w:t>
      </w:r>
    </w:p>
    <w:p w:rsidR="00AB6333" w:rsidRPr="00075C98" w:rsidRDefault="00AB6333" w:rsidP="00DC732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B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B08">
        <w:rPr>
          <w:rFonts w:ascii="Times New Roman" w:hAnsi="Times New Roman" w:cs="Times New Roman"/>
          <w:b/>
          <w:i/>
          <w:sz w:val="28"/>
          <w:szCs w:val="28"/>
        </w:rPr>
        <w:t>Уровень ДОУ</w:t>
      </w:r>
      <w:r w:rsidRPr="00BB1B08">
        <w:rPr>
          <w:rFonts w:ascii="Times New Roman" w:hAnsi="Times New Roman" w:cs="Times New Roman"/>
          <w:sz w:val="28"/>
          <w:szCs w:val="28"/>
        </w:rPr>
        <w:t xml:space="preserve"> -</w:t>
      </w:r>
      <w:r w:rsidR="0002793D" w:rsidRPr="00BB1B08">
        <w:rPr>
          <w:rFonts w:ascii="Times New Roman" w:hAnsi="Times New Roman" w:cs="Times New Roman"/>
          <w:sz w:val="28"/>
          <w:szCs w:val="28"/>
        </w:rPr>
        <w:t xml:space="preserve"> </w:t>
      </w:r>
      <w:r w:rsidR="00230578" w:rsidRPr="00BB1B08">
        <w:rPr>
          <w:rFonts w:ascii="Times New Roman" w:hAnsi="Times New Roman" w:cs="Times New Roman"/>
          <w:sz w:val="28"/>
          <w:szCs w:val="28"/>
        </w:rPr>
        <w:t xml:space="preserve">"Наш спортивный уголок" в номинации "Лучший спортивный уголок старшего дошкольного возраста"; профессиональный конкурс "Мастерство педагога-2023" в номинации "Дидактическое пособие", в номинации "Мастер- класс: Новые идеи в дошкольном образовании", в номинации "Я профессионал" ; Фестиваля « </w:t>
      </w:r>
      <w:proofErr w:type="spellStart"/>
      <w:r w:rsidR="00230578" w:rsidRPr="00BB1B08">
        <w:rPr>
          <w:rFonts w:ascii="Times New Roman" w:hAnsi="Times New Roman" w:cs="Times New Roman"/>
          <w:sz w:val="28"/>
          <w:szCs w:val="28"/>
        </w:rPr>
        <w:t>Baby</w:t>
      </w:r>
      <w:proofErr w:type="spellEnd"/>
      <w:r w:rsidR="00230578" w:rsidRPr="00BB1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578" w:rsidRPr="00BB1B08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230578" w:rsidRPr="00BB1B08">
        <w:rPr>
          <w:rFonts w:ascii="Times New Roman" w:hAnsi="Times New Roman" w:cs="Times New Roman"/>
          <w:sz w:val="28"/>
          <w:szCs w:val="28"/>
        </w:rPr>
        <w:t>»</w:t>
      </w:r>
      <w:r w:rsidR="00230578" w:rsidRPr="00BB1B08">
        <w:rPr>
          <w:rFonts w:ascii="Times New Roman" w:eastAsia="Calibri" w:hAnsi="Times New Roman" w:cs="Times New Roman"/>
          <w:sz w:val="28"/>
          <w:szCs w:val="28"/>
        </w:rPr>
        <w:t>в компетенции «Поварское дело</w:t>
      </w:r>
      <w:proofErr w:type="gramStart"/>
      <w:r w:rsidR="00230578" w:rsidRPr="00BB1B08">
        <w:rPr>
          <w:rFonts w:ascii="Times New Roman" w:eastAsia="Calibri" w:hAnsi="Times New Roman" w:cs="Times New Roman"/>
          <w:sz w:val="28"/>
          <w:szCs w:val="28"/>
        </w:rPr>
        <w:t>»</w:t>
      </w:r>
      <w:r w:rsidR="00230578" w:rsidRPr="00BB1B0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230578" w:rsidRPr="00BB1B08">
        <w:rPr>
          <w:rFonts w:ascii="Times New Roman" w:hAnsi="Times New Roman" w:cs="Times New Roman"/>
          <w:color w:val="000000"/>
          <w:sz w:val="28"/>
          <w:szCs w:val="28"/>
        </w:rPr>
        <w:t xml:space="preserve"> номинации смотра - конкурса «Сервировка столов!», в номинации смотра – конкурса «Методическая база по организации питания детей"</w:t>
      </w:r>
      <w:r w:rsidR="00BB1B08" w:rsidRPr="00BB1B08">
        <w:rPr>
          <w:rFonts w:ascii="Times New Roman" w:hAnsi="Times New Roman" w:cs="Times New Roman"/>
          <w:color w:val="000000"/>
          <w:sz w:val="28"/>
          <w:szCs w:val="28"/>
        </w:rPr>
        <w:t>,  в н</w:t>
      </w:r>
      <w:r w:rsidR="00BB1B08" w:rsidRPr="00BB1B08">
        <w:rPr>
          <w:rFonts w:ascii="Times New Roman" w:hAnsi="Times New Roman" w:cs="Times New Roman"/>
          <w:sz w:val="28"/>
          <w:szCs w:val="28"/>
        </w:rPr>
        <w:t xml:space="preserve">оминации "Я люблю суп"; </w:t>
      </w:r>
      <w:r w:rsidR="00230578" w:rsidRPr="00BB1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1B08" w:rsidRPr="00BB1B08">
        <w:rPr>
          <w:rFonts w:ascii="Times New Roman" w:hAnsi="Times New Roman" w:cs="Times New Roman"/>
          <w:sz w:val="28"/>
          <w:szCs w:val="28"/>
        </w:rPr>
        <w:t xml:space="preserve">Фестиваль «Золотая маска-2023» в номинации «Театральная постановка», в номинации «Театральная игрушка»; Лучший участок ДОУ к летнему сезону. </w:t>
      </w:r>
      <w:r w:rsidR="00BB0E24">
        <w:rPr>
          <w:rFonts w:ascii="Times New Roman" w:hAnsi="Times New Roman" w:cs="Times New Roman"/>
          <w:sz w:val="28"/>
          <w:szCs w:val="28"/>
        </w:rPr>
        <w:t>10</w:t>
      </w:r>
    </w:p>
    <w:p w:rsidR="007A0249" w:rsidRPr="00DC7325" w:rsidRDefault="00AB6333" w:rsidP="00DC7325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C7325">
        <w:rPr>
          <w:rFonts w:ascii="Times New Roman" w:hAnsi="Times New Roman" w:cs="Times New Roman"/>
          <w:sz w:val="28"/>
          <w:szCs w:val="28"/>
          <w:u w:val="single"/>
        </w:rPr>
        <w:t>Педагоги делились своим педагогическим опытом на РМО старших и подготовительных групп</w:t>
      </w:r>
      <w:r w:rsidR="0002793D" w:rsidRPr="00DC7325">
        <w:rPr>
          <w:rFonts w:ascii="Times New Roman" w:hAnsi="Times New Roman" w:cs="Times New Roman"/>
          <w:sz w:val="28"/>
          <w:szCs w:val="28"/>
          <w:u w:val="single"/>
        </w:rPr>
        <w:t xml:space="preserve"> с темами</w:t>
      </w:r>
      <w:r w:rsidRPr="00DC732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7A0249" w:rsidRPr="00DC732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«Наставничество - как эффективная </w:t>
      </w:r>
      <w:r w:rsidR="007A0249" w:rsidRPr="00DC732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lastRenderedPageBreak/>
        <w:t>форма помощи молодому специалисту в ДОУ»</w:t>
      </w:r>
      <w:r w:rsidR="007A0249" w:rsidRPr="00DC7325">
        <w:rPr>
          <w:rFonts w:ascii="Times New Roman" w:hAnsi="Times New Roman" w:cs="Times New Roman"/>
          <w:sz w:val="28"/>
          <w:szCs w:val="28"/>
        </w:rPr>
        <w:t xml:space="preserve">;  </w:t>
      </w:r>
      <w:r w:rsidR="007A0249" w:rsidRPr="00DC7325">
        <w:rPr>
          <w:rStyle w:val="bold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"</w:t>
      </w:r>
      <w:r w:rsidR="007A0249" w:rsidRPr="00DC7325">
        <w:rPr>
          <w:rStyle w:val="bold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Создание условий для развития естественнонаучных представлений об окружающем мире"</w:t>
      </w:r>
      <w:r w:rsidR="00DC7325">
        <w:rPr>
          <w:rStyle w:val="bold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AB6333" w:rsidRPr="00DC7325" w:rsidRDefault="007A0249" w:rsidP="00DC732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7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D4B" w:rsidRDefault="00AB6333" w:rsidP="00DC7325">
      <w:pPr>
        <w:tabs>
          <w:tab w:val="left" w:pos="405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325">
        <w:rPr>
          <w:rFonts w:ascii="Times New Roman" w:hAnsi="Times New Roman" w:cs="Times New Roman"/>
          <w:sz w:val="28"/>
          <w:szCs w:val="28"/>
          <w:u w:val="single"/>
        </w:rPr>
        <w:t xml:space="preserve">Проводили консультации для воспитателей младших групп и молодых специалистов: </w:t>
      </w:r>
      <w:r w:rsidR="007D3D4B" w:rsidRPr="00DC7325">
        <w:rPr>
          <w:rFonts w:ascii="Times New Roman" w:hAnsi="Times New Roman" w:cs="Times New Roman"/>
          <w:sz w:val="28"/>
          <w:szCs w:val="28"/>
        </w:rPr>
        <w:t xml:space="preserve"> «Адаптация детей к условиям ДОУ»; «Дидактические игры для развития мышления детей раннего возраста».</w:t>
      </w:r>
    </w:p>
    <w:p w:rsidR="00387BC1" w:rsidRDefault="00387BC1" w:rsidP="00387BC1">
      <w:pPr>
        <w:pStyle w:val="a3"/>
        <w:spacing w:before="0" w:beforeAutospacing="0" w:after="0" w:afterAutospacing="0" w:line="276" w:lineRule="auto"/>
        <w:ind w:left="-1"/>
        <w:jc w:val="both"/>
        <w:rPr>
          <w:bCs/>
          <w:sz w:val="28"/>
          <w:szCs w:val="28"/>
        </w:rPr>
      </w:pPr>
      <w:r w:rsidRPr="00DC7325">
        <w:rPr>
          <w:bCs/>
          <w:sz w:val="28"/>
          <w:szCs w:val="28"/>
          <w:u w:val="single"/>
        </w:rPr>
        <w:t xml:space="preserve">Выступали  на педагогических советах и семинарах-практикумах с мастер-классами и </w:t>
      </w:r>
      <w:proofErr w:type="spellStart"/>
      <w:r w:rsidRPr="00DC7325">
        <w:rPr>
          <w:bCs/>
          <w:sz w:val="28"/>
          <w:szCs w:val="28"/>
          <w:u w:val="single"/>
        </w:rPr>
        <w:t>обощением</w:t>
      </w:r>
      <w:proofErr w:type="spellEnd"/>
      <w:r w:rsidRPr="00DC7325">
        <w:rPr>
          <w:bCs/>
          <w:sz w:val="28"/>
          <w:szCs w:val="28"/>
          <w:u w:val="single"/>
        </w:rPr>
        <w:t xml:space="preserve"> опыта:</w:t>
      </w:r>
      <w:r w:rsidRPr="00DC7325">
        <w:rPr>
          <w:bCs/>
          <w:sz w:val="28"/>
          <w:szCs w:val="28"/>
        </w:rPr>
        <w:t xml:space="preserve"> </w:t>
      </w:r>
      <w:r w:rsidRPr="00DC7325">
        <w:rPr>
          <w:b/>
          <w:bCs/>
          <w:sz w:val="28"/>
          <w:szCs w:val="28"/>
        </w:rPr>
        <w:t>Мастер - классы</w:t>
      </w:r>
      <w:r w:rsidRPr="00DC7325">
        <w:rPr>
          <w:bCs/>
          <w:sz w:val="28"/>
          <w:szCs w:val="28"/>
        </w:rPr>
        <w:t xml:space="preserve"> «Чайная гостиная» в старшей группе; </w:t>
      </w:r>
      <w:r w:rsidRPr="00DC7325">
        <w:rPr>
          <w:b/>
          <w:sz w:val="28"/>
          <w:szCs w:val="28"/>
        </w:rPr>
        <w:t>«</w:t>
      </w:r>
      <w:r w:rsidRPr="00DC7325">
        <w:rPr>
          <w:rStyle w:val="c1"/>
          <w:bCs/>
          <w:color w:val="000000"/>
          <w:sz w:val="28"/>
          <w:szCs w:val="28"/>
        </w:rPr>
        <w:t xml:space="preserve">Развитие речи дошкольников в игровой деятельности»; </w:t>
      </w:r>
      <w:r w:rsidRPr="00DC7325">
        <w:rPr>
          <w:sz w:val="28"/>
          <w:szCs w:val="28"/>
        </w:rPr>
        <w:t xml:space="preserve">Теоретическая часть Физическое развитие - Структура ОД. "Секрет здоровья". </w:t>
      </w:r>
      <w:r w:rsidRPr="00DC7325">
        <w:rPr>
          <w:b/>
          <w:sz w:val="28"/>
          <w:szCs w:val="28"/>
        </w:rPr>
        <w:t>Обобщение опыта:</w:t>
      </w:r>
      <w:r w:rsidRPr="00DC7325">
        <w:rPr>
          <w:sz w:val="28"/>
          <w:szCs w:val="28"/>
        </w:rPr>
        <w:t xml:space="preserve"> </w:t>
      </w:r>
      <w:r w:rsidRPr="00DC7325">
        <w:rPr>
          <w:rStyle w:val="bold"/>
          <w:bCs/>
          <w:color w:val="000000"/>
          <w:sz w:val="28"/>
          <w:szCs w:val="28"/>
          <w:bdr w:val="none" w:sz="0" w:space="0" w:color="auto" w:frame="1"/>
        </w:rPr>
        <w:t xml:space="preserve">Проект «Правильное </w:t>
      </w:r>
      <w:proofErr w:type="spellStart"/>
      <w:proofErr w:type="gramStart"/>
      <w:r w:rsidRPr="00DC7325">
        <w:rPr>
          <w:rStyle w:val="bold"/>
          <w:bCs/>
          <w:color w:val="000000"/>
          <w:sz w:val="28"/>
          <w:szCs w:val="28"/>
          <w:bdr w:val="none" w:sz="0" w:space="0" w:color="auto" w:frame="1"/>
        </w:rPr>
        <w:t>питание-здоровые</w:t>
      </w:r>
      <w:proofErr w:type="spellEnd"/>
      <w:proofErr w:type="gramEnd"/>
      <w:r w:rsidRPr="00DC7325">
        <w:rPr>
          <w:rStyle w:val="bold"/>
          <w:bCs/>
          <w:color w:val="000000"/>
          <w:sz w:val="28"/>
          <w:szCs w:val="28"/>
          <w:bdr w:val="none" w:sz="0" w:space="0" w:color="auto" w:frame="1"/>
        </w:rPr>
        <w:t xml:space="preserve"> дети»; Реализация вариативной части программы "Мир вокруг нас" по направлению безопасность как средство формирования функциональной грамотности детей дошкольного возраста"; </w:t>
      </w:r>
      <w:r w:rsidRPr="00DC7325">
        <w:rPr>
          <w:bCs/>
          <w:sz w:val="28"/>
          <w:szCs w:val="28"/>
        </w:rPr>
        <w:t xml:space="preserve">«Организация совместной работы детского сада, родителей и социальных партнеров по формированию ЗОЖ дошкольников»;  </w:t>
      </w:r>
      <w:r w:rsidRPr="00DC7325">
        <w:rPr>
          <w:b/>
          <w:bCs/>
          <w:sz w:val="28"/>
          <w:szCs w:val="28"/>
        </w:rPr>
        <w:t>"</w:t>
      </w:r>
      <w:r w:rsidRPr="00DC7325">
        <w:rPr>
          <w:sz w:val="28"/>
          <w:szCs w:val="28"/>
          <w:shd w:val="clear" w:color="auto" w:fill="FFFFFF"/>
        </w:rPr>
        <w:t xml:space="preserve">Мультипликация  как инновационный метод в формировании функциональной грамотности дошкольников"; </w:t>
      </w:r>
      <w:r w:rsidRPr="00DC7325">
        <w:rPr>
          <w:sz w:val="28"/>
          <w:szCs w:val="28"/>
        </w:rPr>
        <w:t xml:space="preserve">"Использование кейс-метода в обучении детей ПДД"; </w:t>
      </w:r>
      <w:r w:rsidRPr="00DC7325">
        <w:rPr>
          <w:bCs/>
          <w:sz w:val="28"/>
          <w:szCs w:val="28"/>
        </w:rPr>
        <w:t>«Двигательная деятельность и формы активности как условие физического развития ребенка-дошкольника».</w:t>
      </w:r>
      <w:r>
        <w:rPr>
          <w:bCs/>
          <w:sz w:val="28"/>
          <w:szCs w:val="28"/>
        </w:rPr>
        <w:t xml:space="preserve"> </w:t>
      </w:r>
    </w:p>
    <w:p w:rsidR="00387BC1" w:rsidRPr="00DC7325" w:rsidRDefault="00387BC1" w:rsidP="00387BC1">
      <w:pPr>
        <w:pStyle w:val="a3"/>
        <w:spacing w:before="0" w:beforeAutospacing="0" w:after="0" w:afterAutospacing="0" w:line="276" w:lineRule="auto"/>
        <w:ind w:left="-1"/>
        <w:jc w:val="both"/>
        <w:rPr>
          <w:sz w:val="28"/>
          <w:szCs w:val="28"/>
        </w:rPr>
      </w:pPr>
    </w:p>
    <w:p w:rsidR="00387BC1" w:rsidRDefault="00387BC1" w:rsidP="00387BC1">
      <w:pPr>
        <w:pStyle w:val="a3"/>
        <w:spacing w:before="0" w:beforeAutospacing="0" w:after="0" w:afterAutospacing="0" w:line="276" w:lineRule="auto"/>
        <w:ind w:left="-1" w:firstLine="1"/>
        <w:jc w:val="both"/>
        <w:rPr>
          <w:sz w:val="28"/>
          <w:szCs w:val="28"/>
          <w:shd w:val="clear" w:color="auto" w:fill="FFFFFF"/>
        </w:rPr>
      </w:pPr>
      <w:r w:rsidRPr="00DC7325">
        <w:rPr>
          <w:bCs/>
          <w:sz w:val="28"/>
          <w:szCs w:val="28"/>
          <w:u w:val="single"/>
        </w:rPr>
        <w:t xml:space="preserve">На МО старших и подготовительных групп делились опытом  и демонстрировали мастер-классы по темам: </w:t>
      </w:r>
      <w:r w:rsidRPr="00DC7325">
        <w:rPr>
          <w:sz w:val="28"/>
          <w:szCs w:val="28"/>
        </w:rPr>
        <w:t>«Волонтёрское движение в дошкольных группах, как средство эффективного социальн</w:t>
      </w:r>
      <w:proofErr w:type="gramStart"/>
      <w:r w:rsidRPr="00DC7325">
        <w:rPr>
          <w:sz w:val="28"/>
          <w:szCs w:val="28"/>
        </w:rPr>
        <w:t>о-</w:t>
      </w:r>
      <w:proofErr w:type="gramEnd"/>
      <w:r w:rsidRPr="00DC7325">
        <w:rPr>
          <w:sz w:val="28"/>
          <w:szCs w:val="28"/>
        </w:rPr>
        <w:t xml:space="preserve"> коммуникативного развития»; </w:t>
      </w:r>
      <w:r w:rsidRPr="00DC7325">
        <w:rPr>
          <w:color w:val="000000"/>
          <w:sz w:val="28"/>
          <w:szCs w:val="28"/>
        </w:rPr>
        <w:t xml:space="preserve">«Использование речевого материала  на занятиях по РЭМП и вне занятий для формирования функциональной грамотности детей младшего дошкольного возраста»; </w:t>
      </w:r>
      <w:r w:rsidRPr="00DC7325">
        <w:rPr>
          <w:sz w:val="28"/>
          <w:szCs w:val="28"/>
        </w:rPr>
        <w:t xml:space="preserve"> «Использование русских народных игр в образовательной деятельности дошкольников»; "Влияние </w:t>
      </w:r>
      <w:proofErr w:type="spellStart"/>
      <w:r w:rsidRPr="00DC7325">
        <w:rPr>
          <w:sz w:val="28"/>
          <w:szCs w:val="28"/>
        </w:rPr>
        <w:t>сесейного</w:t>
      </w:r>
      <w:proofErr w:type="spellEnd"/>
      <w:r w:rsidRPr="00DC7325">
        <w:rPr>
          <w:sz w:val="28"/>
          <w:szCs w:val="28"/>
        </w:rPr>
        <w:t xml:space="preserve"> статуса на развитие детей. Роль семьи в дошкольном воспитании"; </w:t>
      </w:r>
      <w:r w:rsidRPr="00DC7325">
        <w:rPr>
          <w:bCs/>
          <w:sz w:val="28"/>
          <w:szCs w:val="28"/>
        </w:rPr>
        <w:t>"</w:t>
      </w:r>
      <w:r w:rsidRPr="00DC7325">
        <w:rPr>
          <w:sz w:val="28"/>
          <w:szCs w:val="28"/>
          <w:shd w:val="clear" w:color="auto" w:fill="FFFFFF"/>
        </w:rPr>
        <w:t>Формирование коммуникативных навыков у детей дошкольного возраста в процессе наглядного моделирования".</w:t>
      </w:r>
      <w:r>
        <w:rPr>
          <w:sz w:val="28"/>
          <w:szCs w:val="28"/>
          <w:shd w:val="clear" w:color="auto" w:fill="FFFFFF"/>
        </w:rPr>
        <w:t xml:space="preserve"> </w:t>
      </w:r>
    </w:p>
    <w:p w:rsidR="00387BC1" w:rsidRPr="00DC7325" w:rsidRDefault="00387BC1" w:rsidP="00387BC1">
      <w:pPr>
        <w:pStyle w:val="a3"/>
        <w:spacing w:before="0" w:beforeAutospacing="0" w:after="0" w:afterAutospacing="0" w:line="276" w:lineRule="auto"/>
        <w:ind w:left="-1" w:firstLine="1"/>
        <w:jc w:val="both"/>
        <w:rPr>
          <w:bCs/>
          <w:sz w:val="28"/>
          <w:szCs w:val="28"/>
        </w:rPr>
      </w:pPr>
    </w:p>
    <w:p w:rsidR="00387BC1" w:rsidRDefault="00387BC1" w:rsidP="00387B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32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Демонстрировали открытую образовательную деятельность</w:t>
      </w:r>
      <w:r w:rsidRPr="00DC7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DC7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«Путешествие с </w:t>
      </w:r>
      <w:proofErr w:type="spellStart"/>
      <w:r w:rsidRPr="00DC7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витаминкой</w:t>
      </w:r>
      <w:proofErr w:type="spellEnd"/>
      <w:r w:rsidRPr="00DC7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»; </w:t>
      </w:r>
      <w:r w:rsidRPr="00DC7325">
        <w:rPr>
          <w:rFonts w:ascii="Times New Roman" w:hAnsi="Times New Roman" w:cs="Times New Roman"/>
          <w:color w:val="000000"/>
          <w:sz w:val="28"/>
          <w:szCs w:val="28"/>
        </w:rPr>
        <w:t xml:space="preserve">«Волшебный квадрат. Головоломка </w:t>
      </w:r>
      <w:proofErr w:type="spellStart"/>
      <w:r w:rsidRPr="00DC7325">
        <w:rPr>
          <w:rFonts w:ascii="Times New Roman" w:hAnsi="Times New Roman" w:cs="Times New Roman"/>
          <w:color w:val="000000"/>
          <w:sz w:val="28"/>
          <w:szCs w:val="28"/>
        </w:rPr>
        <w:t>Танграм</w:t>
      </w:r>
      <w:proofErr w:type="spellEnd"/>
      <w:r w:rsidRPr="00DC7325">
        <w:rPr>
          <w:rFonts w:ascii="Times New Roman" w:hAnsi="Times New Roman" w:cs="Times New Roman"/>
          <w:color w:val="000000"/>
          <w:sz w:val="28"/>
          <w:szCs w:val="28"/>
        </w:rPr>
        <w:t xml:space="preserve">»; «Путешествие в страну Витамин»; </w:t>
      </w:r>
      <w:r w:rsidRPr="00DC7325">
        <w:rPr>
          <w:rFonts w:ascii="Times New Roman" w:hAnsi="Times New Roman" w:cs="Times New Roman"/>
          <w:sz w:val="28"/>
          <w:szCs w:val="28"/>
        </w:rPr>
        <w:t>"В поисках здоровья".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325" w:rsidRPr="00DC7325" w:rsidRDefault="00DC7325" w:rsidP="00DC7325">
      <w:pPr>
        <w:tabs>
          <w:tab w:val="left" w:pos="405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D4B" w:rsidRPr="00DC7325" w:rsidRDefault="00AB6333" w:rsidP="00DC73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325">
        <w:rPr>
          <w:rFonts w:ascii="Times New Roman" w:hAnsi="Times New Roman" w:cs="Times New Roman"/>
          <w:sz w:val="28"/>
          <w:szCs w:val="28"/>
          <w:u w:val="single"/>
        </w:rPr>
        <w:t>Публиковали методически</w:t>
      </w:r>
      <w:r w:rsidR="0002793D" w:rsidRPr="00DC7325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C7325">
        <w:rPr>
          <w:rFonts w:ascii="Times New Roman" w:hAnsi="Times New Roman" w:cs="Times New Roman"/>
          <w:sz w:val="28"/>
          <w:szCs w:val="28"/>
          <w:u w:val="single"/>
        </w:rPr>
        <w:t xml:space="preserve"> разработк</w:t>
      </w:r>
      <w:r w:rsidR="0002793D" w:rsidRPr="00DC7325">
        <w:rPr>
          <w:rFonts w:ascii="Times New Roman" w:hAnsi="Times New Roman" w:cs="Times New Roman"/>
          <w:sz w:val="28"/>
          <w:szCs w:val="28"/>
          <w:u w:val="single"/>
        </w:rPr>
        <w:t>и и отчеты о проделанной работе</w:t>
      </w:r>
      <w:r w:rsidRPr="00DC7325">
        <w:rPr>
          <w:rFonts w:ascii="Times New Roman" w:hAnsi="Times New Roman" w:cs="Times New Roman"/>
          <w:sz w:val="28"/>
          <w:szCs w:val="28"/>
        </w:rPr>
        <w:t xml:space="preserve"> </w:t>
      </w:r>
      <w:r w:rsidRPr="00DC7325">
        <w:rPr>
          <w:rFonts w:ascii="Times New Roman" w:hAnsi="Times New Roman" w:cs="Times New Roman"/>
          <w:sz w:val="28"/>
          <w:szCs w:val="28"/>
          <w:u w:val="single"/>
        </w:rPr>
        <w:t>в СМИ</w:t>
      </w:r>
      <w:r w:rsidRPr="00DC7325">
        <w:rPr>
          <w:rFonts w:ascii="Times New Roman" w:hAnsi="Times New Roman" w:cs="Times New Roman"/>
          <w:sz w:val="28"/>
          <w:szCs w:val="28"/>
        </w:rPr>
        <w:t xml:space="preserve"> на всероссийских интернет – порталах: Электронный каталог «Фонд 21 век»   «Зимующие птицы - заказника «</w:t>
      </w:r>
      <w:proofErr w:type="spellStart"/>
      <w:r w:rsidRPr="00DC7325">
        <w:rPr>
          <w:rFonts w:ascii="Times New Roman" w:hAnsi="Times New Roman" w:cs="Times New Roman"/>
          <w:sz w:val="28"/>
          <w:szCs w:val="28"/>
        </w:rPr>
        <w:t>Кирзинский</w:t>
      </w:r>
      <w:proofErr w:type="spellEnd"/>
      <w:r w:rsidRPr="00DC7325">
        <w:rPr>
          <w:rFonts w:ascii="Times New Roman" w:hAnsi="Times New Roman" w:cs="Times New Roman"/>
          <w:sz w:val="28"/>
          <w:szCs w:val="28"/>
        </w:rPr>
        <w:t>»</w:t>
      </w:r>
      <w:r w:rsidR="007D3D4B" w:rsidRPr="00DC732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="007D3D4B" w:rsidRPr="00DC732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7D3D4B" w:rsidRPr="00DC7325">
        <w:rPr>
          <w:rFonts w:ascii="Times New Roman" w:hAnsi="Times New Roman" w:cs="Times New Roman"/>
          <w:sz w:val="28"/>
          <w:szCs w:val="28"/>
        </w:rPr>
        <w:t>айт</w:t>
      </w:r>
      <w:proofErr w:type="spellEnd"/>
      <w:r w:rsidR="007D3D4B" w:rsidRPr="00DC732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D3D4B" w:rsidRPr="00DC7325">
        <w:rPr>
          <w:rFonts w:ascii="Times New Roman" w:hAnsi="Times New Roman" w:cs="Times New Roman"/>
          <w:sz w:val="28"/>
          <w:szCs w:val="28"/>
        </w:rPr>
        <w:t>infourok.ru</w:t>
      </w:r>
      <w:proofErr w:type="spellEnd"/>
    </w:p>
    <w:p w:rsidR="00DC7325" w:rsidRPr="00CB4C85" w:rsidRDefault="007D3D4B" w:rsidP="00DC73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325">
        <w:rPr>
          <w:rFonts w:ascii="Times New Roman" w:hAnsi="Times New Roman" w:cs="Times New Roman"/>
          <w:color w:val="0000CC"/>
          <w:sz w:val="28"/>
          <w:szCs w:val="28"/>
          <w:u w:val="single"/>
          <w:lang w:val="en-US"/>
        </w:rPr>
        <w:lastRenderedPageBreak/>
        <w:t>https</w:t>
      </w:r>
      <w:r w:rsidRPr="00DC7325">
        <w:rPr>
          <w:rFonts w:ascii="Times New Roman" w:hAnsi="Times New Roman" w:cs="Times New Roman"/>
          <w:color w:val="0000CC"/>
          <w:sz w:val="28"/>
          <w:szCs w:val="28"/>
          <w:u w:val="single"/>
        </w:rPr>
        <w:t xml:space="preserve">:// </w:t>
      </w:r>
      <w:proofErr w:type="spellStart"/>
      <w:r w:rsidRPr="00DC7325">
        <w:rPr>
          <w:rFonts w:ascii="Times New Roman" w:hAnsi="Times New Roman" w:cs="Times New Roman"/>
          <w:color w:val="0000CC"/>
          <w:sz w:val="28"/>
          <w:szCs w:val="28"/>
          <w:u w:val="single"/>
          <w:lang w:val="en-US"/>
        </w:rPr>
        <w:t>infourok</w:t>
      </w:r>
      <w:proofErr w:type="spellEnd"/>
      <w:r w:rsidRPr="00DC7325">
        <w:rPr>
          <w:rFonts w:ascii="Times New Roman" w:hAnsi="Times New Roman" w:cs="Times New Roman"/>
          <w:color w:val="0000CC"/>
          <w:sz w:val="28"/>
          <w:szCs w:val="28"/>
          <w:u w:val="single"/>
        </w:rPr>
        <w:t>.</w:t>
      </w:r>
      <w:proofErr w:type="spellStart"/>
      <w:r w:rsidRPr="00DC7325">
        <w:rPr>
          <w:rFonts w:ascii="Times New Roman" w:hAnsi="Times New Roman" w:cs="Times New Roman"/>
          <w:color w:val="0000CC"/>
          <w:sz w:val="28"/>
          <w:szCs w:val="28"/>
          <w:u w:val="single"/>
          <w:lang w:val="en-US"/>
        </w:rPr>
        <w:t>ru</w:t>
      </w:r>
      <w:proofErr w:type="spellEnd"/>
      <w:r w:rsidRPr="00DC7325">
        <w:rPr>
          <w:rFonts w:ascii="Times New Roman" w:hAnsi="Times New Roman" w:cs="Times New Roman"/>
          <w:color w:val="0000CC"/>
          <w:sz w:val="28"/>
          <w:szCs w:val="28"/>
          <w:u w:val="single"/>
        </w:rPr>
        <w:t>/</w:t>
      </w:r>
      <w:r w:rsidRPr="00DC7325">
        <w:rPr>
          <w:rFonts w:ascii="Times New Roman" w:hAnsi="Times New Roman" w:cs="Times New Roman"/>
          <w:color w:val="0000CC"/>
          <w:sz w:val="28"/>
          <w:szCs w:val="28"/>
          <w:u w:val="single"/>
          <w:lang w:val="en-US"/>
        </w:rPr>
        <w:t>festival</w:t>
      </w:r>
      <w:r w:rsidRPr="00DC7325">
        <w:rPr>
          <w:rFonts w:ascii="Times New Roman" w:hAnsi="Times New Roman" w:cs="Times New Roman"/>
          <w:color w:val="0000CC"/>
          <w:sz w:val="28"/>
          <w:szCs w:val="28"/>
          <w:u w:val="single"/>
        </w:rPr>
        <w:t>-</w:t>
      </w:r>
      <w:proofErr w:type="spellStart"/>
      <w:r w:rsidRPr="00DC7325">
        <w:rPr>
          <w:rFonts w:ascii="Times New Roman" w:hAnsi="Times New Roman" w:cs="Times New Roman"/>
          <w:color w:val="0000CC"/>
          <w:sz w:val="28"/>
          <w:szCs w:val="28"/>
          <w:u w:val="single"/>
          <w:lang w:val="en-US"/>
        </w:rPr>
        <w:t>russkih</w:t>
      </w:r>
      <w:proofErr w:type="spellEnd"/>
      <w:r w:rsidRPr="00DC7325">
        <w:rPr>
          <w:rFonts w:ascii="Times New Roman" w:hAnsi="Times New Roman" w:cs="Times New Roman"/>
          <w:color w:val="0000CC"/>
          <w:sz w:val="28"/>
          <w:szCs w:val="28"/>
          <w:u w:val="single"/>
        </w:rPr>
        <w:t>-</w:t>
      </w:r>
      <w:proofErr w:type="spellStart"/>
      <w:r w:rsidRPr="00DC7325">
        <w:rPr>
          <w:rFonts w:ascii="Times New Roman" w:hAnsi="Times New Roman" w:cs="Times New Roman"/>
          <w:color w:val="0000CC"/>
          <w:sz w:val="28"/>
          <w:szCs w:val="28"/>
          <w:u w:val="single"/>
          <w:lang w:val="en-US"/>
        </w:rPr>
        <w:t>narodnyh</w:t>
      </w:r>
      <w:proofErr w:type="spellEnd"/>
      <w:r w:rsidRPr="00DC7325">
        <w:rPr>
          <w:rFonts w:ascii="Times New Roman" w:hAnsi="Times New Roman" w:cs="Times New Roman"/>
          <w:color w:val="0000CC"/>
          <w:sz w:val="28"/>
          <w:szCs w:val="28"/>
          <w:u w:val="single"/>
        </w:rPr>
        <w:t>-</w:t>
      </w:r>
      <w:proofErr w:type="spellStart"/>
      <w:r w:rsidRPr="00DC7325">
        <w:rPr>
          <w:rFonts w:ascii="Times New Roman" w:hAnsi="Times New Roman" w:cs="Times New Roman"/>
          <w:color w:val="0000CC"/>
          <w:sz w:val="28"/>
          <w:szCs w:val="28"/>
          <w:u w:val="single"/>
          <w:lang w:val="en-US"/>
        </w:rPr>
        <w:t>igr</w:t>
      </w:r>
      <w:proofErr w:type="spellEnd"/>
      <w:r w:rsidRPr="00DC7325">
        <w:rPr>
          <w:rFonts w:ascii="Times New Roman" w:hAnsi="Times New Roman" w:cs="Times New Roman"/>
          <w:color w:val="0000CC"/>
          <w:sz w:val="28"/>
          <w:szCs w:val="28"/>
          <w:u w:val="single"/>
        </w:rPr>
        <w:t>-</w:t>
      </w:r>
      <w:r w:rsidRPr="00DC7325">
        <w:rPr>
          <w:rFonts w:ascii="Times New Roman" w:hAnsi="Times New Roman" w:cs="Times New Roman"/>
          <w:color w:val="0000CC"/>
          <w:sz w:val="28"/>
          <w:szCs w:val="28"/>
          <w:u w:val="single"/>
          <w:lang w:val="en-US"/>
        </w:rPr>
        <w:t>s</w:t>
      </w:r>
      <w:r w:rsidRPr="00DC7325">
        <w:rPr>
          <w:rFonts w:ascii="Times New Roman" w:hAnsi="Times New Roman" w:cs="Times New Roman"/>
          <w:color w:val="0000CC"/>
          <w:sz w:val="28"/>
          <w:szCs w:val="28"/>
          <w:u w:val="single"/>
        </w:rPr>
        <w:t>-</w:t>
      </w:r>
      <w:proofErr w:type="spellStart"/>
      <w:r w:rsidRPr="00DC7325">
        <w:rPr>
          <w:rFonts w:ascii="Times New Roman" w:hAnsi="Times New Roman" w:cs="Times New Roman"/>
          <w:color w:val="0000CC"/>
          <w:sz w:val="28"/>
          <w:szCs w:val="28"/>
          <w:u w:val="single"/>
          <w:lang w:val="en-US"/>
        </w:rPr>
        <w:t>roditeiyami</w:t>
      </w:r>
      <w:proofErr w:type="spellEnd"/>
      <w:r w:rsidRPr="00DC7325">
        <w:rPr>
          <w:rFonts w:ascii="Times New Roman" w:hAnsi="Times New Roman" w:cs="Times New Roman"/>
          <w:color w:val="0000CC"/>
          <w:sz w:val="28"/>
          <w:szCs w:val="28"/>
          <w:u w:val="single"/>
        </w:rPr>
        <w:t>-6594444.</w:t>
      </w:r>
      <w:r w:rsidRPr="00DC7325">
        <w:rPr>
          <w:rFonts w:ascii="Times New Roman" w:hAnsi="Times New Roman" w:cs="Times New Roman"/>
          <w:color w:val="0000CC"/>
          <w:sz w:val="28"/>
          <w:szCs w:val="28"/>
          <w:u w:val="single"/>
          <w:lang w:val="en-US"/>
        </w:rPr>
        <w:t>html</w:t>
      </w:r>
      <w:r w:rsidRPr="00DC7325">
        <w:rPr>
          <w:rFonts w:ascii="Times New Roman" w:hAnsi="Times New Roman" w:cs="Times New Roman"/>
          <w:color w:val="0000CC"/>
          <w:sz w:val="28"/>
          <w:szCs w:val="28"/>
          <w:u w:val="single"/>
        </w:rPr>
        <w:t xml:space="preserve">  - </w:t>
      </w:r>
      <w:r w:rsidRPr="00DC7325">
        <w:rPr>
          <w:rFonts w:ascii="Times New Roman" w:hAnsi="Times New Roman" w:cs="Times New Roman"/>
          <w:sz w:val="28"/>
          <w:szCs w:val="28"/>
        </w:rPr>
        <w:t>Методическая разработка  «Фестиваль русских народных игр»; Сетевое издание «Фонд 21 века»</w:t>
      </w:r>
      <w:r w:rsidR="00DC732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C7325">
          <w:rPr>
            <w:rStyle w:val="a9"/>
            <w:rFonts w:ascii="Times New Roman" w:hAnsi="Times New Roman" w:cs="Times New Roman"/>
            <w:sz w:val="28"/>
            <w:szCs w:val="28"/>
          </w:rPr>
          <w:t>https://fond21veka.ru/publication/12/12/426779/</w:t>
        </w:r>
      </w:hyperlink>
      <w:r w:rsidRPr="00DC7325">
        <w:rPr>
          <w:rFonts w:ascii="Times New Roman" w:hAnsi="Times New Roman" w:cs="Times New Roman"/>
          <w:sz w:val="28"/>
          <w:szCs w:val="28"/>
        </w:rPr>
        <w:t xml:space="preserve"> - Методическая разработка</w:t>
      </w:r>
      <w:r w:rsidR="00DC7325">
        <w:rPr>
          <w:rFonts w:ascii="Times New Roman" w:hAnsi="Times New Roman" w:cs="Times New Roman"/>
          <w:sz w:val="28"/>
          <w:szCs w:val="28"/>
        </w:rPr>
        <w:t xml:space="preserve"> </w:t>
      </w:r>
      <w:r w:rsidRPr="00DC7325">
        <w:rPr>
          <w:rFonts w:ascii="Times New Roman" w:hAnsi="Times New Roman" w:cs="Times New Roman"/>
          <w:sz w:val="28"/>
          <w:szCs w:val="28"/>
        </w:rPr>
        <w:t>Праздник урожая «Как потопаешь, так и полопаешь»; Всероссийское сетевое издание «</w:t>
      </w:r>
      <w:proofErr w:type="spellStart"/>
      <w:r w:rsidRPr="00DC7325">
        <w:rPr>
          <w:rFonts w:ascii="Times New Roman" w:hAnsi="Times New Roman" w:cs="Times New Roman"/>
          <w:sz w:val="28"/>
          <w:szCs w:val="28"/>
        </w:rPr>
        <w:t>Педжурнал</w:t>
      </w:r>
      <w:proofErr w:type="spellEnd"/>
      <w:r w:rsidRPr="00DC7325">
        <w:rPr>
          <w:rFonts w:ascii="Times New Roman" w:hAnsi="Times New Roman" w:cs="Times New Roman"/>
          <w:sz w:val="28"/>
          <w:szCs w:val="28"/>
        </w:rPr>
        <w:t>» категория «Дошкольное образование»</w:t>
      </w:r>
      <w:r w:rsidR="00DC732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DC7325">
          <w:rPr>
            <w:rStyle w:val="a9"/>
            <w:rFonts w:ascii="Times New Roman" w:hAnsi="Times New Roman" w:cs="Times New Roman"/>
            <w:sz w:val="28"/>
            <w:szCs w:val="28"/>
          </w:rPr>
          <w:t>https://pedgiournal.ru/pub.html?id=1286847</w:t>
        </w:r>
      </w:hyperlink>
      <w:r w:rsidRPr="00DC7325">
        <w:rPr>
          <w:rFonts w:ascii="Times New Roman" w:hAnsi="Times New Roman" w:cs="Times New Roman"/>
          <w:color w:val="0000FF"/>
          <w:sz w:val="28"/>
          <w:szCs w:val="28"/>
        </w:rPr>
        <w:t xml:space="preserve"> – «</w:t>
      </w:r>
      <w:r w:rsidRPr="00DC7325">
        <w:rPr>
          <w:rFonts w:ascii="Times New Roman" w:hAnsi="Times New Roman" w:cs="Times New Roman"/>
          <w:sz w:val="28"/>
          <w:szCs w:val="28"/>
        </w:rPr>
        <w:t xml:space="preserve">Формирование игровой деятельности как основа функциональной грамотности для речевой активности дошкольников»; Сборник методических материалов Областной научно-практической конференции «Реализация концепции экологического образования в дошкольной образовательной организации»  составитель Н.В. </w:t>
      </w:r>
      <w:proofErr w:type="spellStart"/>
      <w:r w:rsidRPr="00DC7325">
        <w:rPr>
          <w:rFonts w:ascii="Times New Roman" w:hAnsi="Times New Roman" w:cs="Times New Roman"/>
          <w:sz w:val="28"/>
          <w:szCs w:val="28"/>
        </w:rPr>
        <w:t>Бабинова</w:t>
      </w:r>
      <w:proofErr w:type="spellEnd"/>
      <w:r w:rsidRPr="00DC7325">
        <w:rPr>
          <w:rFonts w:ascii="Times New Roman" w:hAnsi="Times New Roman" w:cs="Times New Roman"/>
          <w:sz w:val="28"/>
          <w:szCs w:val="28"/>
        </w:rPr>
        <w:t xml:space="preserve">, кандидат педагогических </w:t>
      </w:r>
      <w:proofErr w:type="spellStart"/>
      <w:r w:rsidRPr="00DC7325">
        <w:rPr>
          <w:rFonts w:ascii="Times New Roman" w:hAnsi="Times New Roman" w:cs="Times New Roman"/>
          <w:sz w:val="28"/>
          <w:szCs w:val="28"/>
        </w:rPr>
        <w:t>наук.-Багданович</w:t>
      </w:r>
      <w:proofErr w:type="spellEnd"/>
      <w:r w:rsidRPr="00DC7325">
        <w:rPr>
          <w:rFonts w:ascii="Times New Roman" w:hAnsi="Times New Roman" w:cs="Times New Roman"/>
          <w:sz w:val="28"/>
          <w:szCs w:val="28"/>
        </w:rPr>
        <w:t xml:space="preserve">, 2022 – 112с.                      </w:t>
      </w:r>
      <w:proofErr w:type="spellStart"/>
      <w:r w:rsidRPr="00DC7325">
        <w:rPr>
          <w:rFonts w:ascii="Times New Roman" w:hAnsi="Times New Roman" w:cs="Times New Roman"/>
          <w:sz w:val="28"/>
          <w:szCs w:val="28"/>
        </w:rPr>
        <w:t>Довгаль</w:t>
      </w:r>
      <w:proofErr w:type="spellEnd"/>
      <w:r w:rsidRPr="00DC7325">
        <w:rPr>
          <w:rFonts w:ascii="Times New Roman" w:hAnsi="Times New Roman" w:cs="Times New Roman"/>
          <w:sz w:val="28"/>
          <w:szCs w:val="28"/>
        </w:rPr>
        <w:t xml:space="preserve"> Н.С.стр. 45 </w:t>
      </w:r>
      <w:proofErr w:type="spellStart"/>
      <w:r w:rsidRPr="00DC7325">
        <w:rPr>
          <w:rFonts w:ascii="Times New Roman" w:hAnsi="Times New Roman" w:cs="Times New Roman"/>
          <w:sz w:val="28"/>
          <w:szCs w:val="28"/>
        </w:rPr>
        <w:t>Екатеренбург</w:t>
      </w:r>
      <w:proofErr w:type="spellEnd"/>
      <w:r w:rsidRPr="00DC7325">
        <w:rPr>
          <w:rFonts w:ascii="Times New Roman" w:hAnsi="Times New Roman" w:cs="Times New Roman"/>
          <w:sz w:val="28"/>
          <w:szCs w:val="28"/>
        </w:rPr>
        <w:t xml:space="preserve"> – Богданович 2022 - «Обитатели водоемов </w:t>
      </w:r>
      <w:proofErr w:type="spellStart"/>
      <w:r w:rsidRPr="00DC732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DC7325">
        <w:rPr>
          <w:rFonts w:ascii="Times New Roman" w:hAnsi="Times New Roman" w:cs="Times New Roman"/>
          <w:sz w:val="28"/>
          <w:szCs w:val="28"/>
        </w:rPr>
        <w:t xml:space="preserve"> района; Всероссийское сетевое издание «Образовательные материалы»</w:t>
      </w:r>
      <w:r w:rsidR="00DC7325">
        <w:rPr>
          <w:rFonts w:ascii="Times New Roman" w:hAnsi="Times New Roman" w:cs="Times New Roman"/>
          <w:sz w:val="28"/>
          <w:szCs w:val="28"/>
        </w:rPr>
        <w:t xml:space="preserve"> </w:t>
      </w:r>
      <w:r w:rsidRPr="00DC7325">
        <w:rPr>
          <w:rFonts w:ascii="Times New Roman" w:hAnsi="Times New Roman" w:cs="Times New Roman"/>
          <w:color w:val="0000FF"/>
          <w:sz w:val="28"/>
          <w:szCs w:val="28"/>
        </w:rPr>
        <w:t xml:space="preserve">https://образовательные-материалы.рф/публикации/42586/3382777/ - </w:t>
      </w:r>
      <w:r w:rsidRPr="00DC7325">
        <w:rPr>
          <w:rFonts w:ascii="Times New Roman" w:hAnsi="Times New Roman" w:cs="Times New Roman"/>
          <w:sz w:val="28"/>
          <w:szCs w:val="28"/>
        </w:rPr>
        <w:t>Проект «Обитатели воды»; МКУ УО городского округа Богданович</w:t>
      </w:r>
      <w:r w:rsidR="00DC7325">
        <w:rPr>
          <w:rFonts w:ascii="Times New Roman" w:hAnsi="Times New Roman" w:cs="Times New Roman"/>
          <w:sz w:val="28"/>
          <w:szCs w:val="28"/>
        </w:rPr>
        <w:t xml:space="preserve"> </w:t>
      </w:r>
      <w:r w:rsidRPr="00DC7325">
        <w:rPr>
          <w:rFonts w:ascii="Times New Roman" w:hAnsi="Times New Roman" w:cs="Times New Roman"/>
          <w:sz w:val="28"/>
          <w:szCs w:val="28"/>
        </w:rPr>
        <w:t>ЧОУДПО «Национальный центр деловых и образовательных проектов»</w:t>
      </w:r>
      <w:r w:rsidR="00DC7325">
        <w:rPr>
          <w:rFonts w:ascii="Times New Roman" w:hAnsi="Times New Roman" w:cs="Times New Roman"/>
          <w:sz w:val="28"/>
          <w:szCs w:val="28"/>
        </w:rPr>
        <w:t xml:space="preserve"> </w:t>
      </w:r>
      <w:r w:rsidRPr="00DC7325">
        <w:rPr>
          <w:rFonts w:ascii="Times New Roman" w:hAnsi="Times New Roman" w:cs="Times New Roman"/>
          <w:sz w:val="28"/>
          <w:szCs w:val="28"/>
        </w:rPr>
        <w:t xml:space="preserve">МАОУ № 1 «Детский сад будущего» </w:t>
      </w:r>
      <w:proofErr w:type="spellStart"/>
      <w:r w:rsidRPr="00DC7325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DC7325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деятельности по социально-коммуникативному направлению развития воспитанников - «Реализация концепции  экологического образования в дошкольной образовательной организации»; Сетевое издание "ФОНД 21 ВЕКА"</w:t>
      </w:r>
      <w:r w:rsidR="00DC732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DC7325">
          <w:rPr>
            <w:rStyle w:val="a9"/>
            <w:rFonts w:ascii="Times New Roman" w:hAnsi="Times New Roman" w:cs="Times New Roman"/>
            <w:sz w:val="28"/>
            <w:szCs w:val="28"/>
          </w:rPr>
          <w:t>https://fond21veka.ru/publication/12/23/482827/</w:t>
        </w:r>
      </w:hyperlink>
      <w:r w:rsidRPr="00DC7325">
        <w:rPr>
          <w:rFonts w:ascii="Times New Roman" w:hAnsi="Times New Roman" w:cs="Times New Roman"/>
          <w:sz w:val="28"/>
          <w:szCs w:val="28"/>
        </w:rPr>
        <w:t xml:space="preserve"> - МАСТЕР-КЛАСС ДЛЯ ПЕДАГОГОВ «ТЕХНОЛОГИЯ</w:t>
      </w:r>
      <w:r w:rsidR="00DC7325">
        <w:rPr>
          <w:rFonts w:ascii="Times New Roman" w:hAnsi="Times New Roman" w:cs="Times New Roman"/>
          <w:sz w:val="28"/>
          <w:szCs w:val="28"/>
        </w:rPr>
        <w:t xml:space="preserve"> </w:t>
      </w:r>
      <w:r w:rsidRPr="00DC7325">
        <w:rPr>
          <w:rFonts w:ascii="Times New Roman" w:hAnsi="Times New Roman" w:cs="Times New Roman"/>
          <w:sz w:val="28"/>
          <w:szCs w:val="28"/>
        </w:rPr>
        <w:t>3D-МОДЕЛИРОВАНИЕ с помощью 3D-ручки»</w:t>
      </w:r>
      <w:r w:rsidR="00DC7325">
        <w:rPr>
          <w:rFonts w:ascii="Times New Roman" w:hAnsi="Times New Roman" w:cs="Times New Roman"/>
          <w:sz w:val="28"/>
          <w:szCs w:val="28"/>
        </w:rPr>
        <w:t>.</w:t>
      </w:r>
    </w:p>
    <w:p w:rsidR="00AB6333" w:rsidRPr="00DC7325" w:rsidRDefault="00AB6333" w:rsidP="00DC732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3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Воспитатели совершенствуют свое самообразование, участвуют в </w:t>
      </w:r>
      <w:proofErr w:type="spellStart"/>
      <w:r w:rsidRPr="00DC73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вебинарах</w:t>
      </w:r>
      <w:proofErr w:type="spellEnd"/>
      <w:r w:rsidRPr="00DC73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Всероссийского уровня</w:t>
      </w:r>
      <w:r w:rsidRPr="00DC7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C6378" w:rsidRPr="00DC7325">
        <w:rPr>
          <w:rFonts w:ascii="Times New Roman" w:hAnsi="Times New Roman" w:cs="Times New Roman"/>
          <w:sz w:val="28"/>
          <w:szCs w:val="28"/>
        </w:rPr>
        <w:t xml:space="preserve">Серия </w:t>
      </w:r>
      <w:proofErr w:type="spellStart"/>
      <w:r w:rsidR="001C6378" w:rsidRPr="00DC7325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1C6378" w:rsidRPr="00DC7325">
        <w:rPr>
          <w:rFonts w:ascii="Times New Roman" w:hAnsi="Times New Roman" w:cs="Times New Roman"/>
          <w:sz w:val="28"/>
          <w:szCs w:val="28"/>
        </w:rPr>
        <w:t xml:space="preserve"> «Основные аспекты федеральной образовательной программы дошкольного образования»; «Деятельность современного воспитателя детского сада в рамках ФГОС ДО»; «Перспективы развития системы образования»</w:t>
      </w:r>
      <w:r w:rsidR="005F6A6D" w:rsidRPr="00DC7325">
        <w:rPr>
          <w:rFonts w:ascii="Times New Roman" w:hAnsi="Times New Roman" w:cs="Times New Roman"/>
          <w:sz w:val="28"/>
          <w:szCs w:val="28"/>
        </w:rPr>
        <w:t xml:space="preserve">; «Дошкольное воспитание. Новые ориентиры»; «Использование счетных палочек в педагогической работе с детьми дошкольного возраста»; «Наставничество – способ передачи знаний, умений, навыков в работе с детьми с ОВЗ»; Школа безопасности для дошкольников и младших школьников. </w:t>
      </w:r>
      <w:proofErr w:type="gramStart"/>
      <w:r w:rsidR="005F6A6D" w:rsidRPr="00DC7325">
        <w:rPr>
          <w:rFonts w:ascii="Times New Roman" w:hAnsi="Times New Roman" w:cs="Times New Roman"/>
          <w:sz w:val="28"/>
          <w:szCs w:val="28"/>
        </w:rPr>
        <w:t>Практические прием»; «</w:t>
      </w:r>
      <w:r w:rsidR="005F6A6D" w:rsidRPr="00DC7325">
        <w:rPr>
          <w:rFonts w:ascii="Times New Roman" w:eastAsia="TimesNewRoman" w:hAnsi="Times New Roman" w:cs="Times New Roman"/>
          <w:bCs/>
          <w:sz w:val="28"/>
          <w:szCs w:val="28"/>
        </w:rPr>
        <w:t>Поддержка детской игры в условиях дошкольной образовательной организации и в условиях семьи»;</w:t>
      </w:r>
      <w:r w:rsidR="00DC7325">
        <w:rPr>
          <w:rFonts w:ascii="Times New Roman" w:eastAsia="TimesNewRoman" w:hAnsi="Times New Roman" w:cs="Times New Roman"/>
          <w:bCs/>
          <w:sz w:val="28"/>
          <w:szCs w:val="28"/>
        </w:rPr>
        <w:t xml:space="preserve"> </w:t>
      </w:r>
      <w:r w:rsidR="005F6A6D" w:rsidRPr="00DC7325">
        <w:rPr>
          <w:rFonts w:ascii="Times New Roman" w:eastAsia="TimesNewRoman" w:hAnsi="Times New Roman" w:cs="Times New Roman"/>
          <w:sz w:val="28"/>
          <w:szCs w:val="28"/>
        </w:rPr>
        <w:t xml:space="preserve">« </w:t>
      </w:r>
      <w:r w:rsidR="005F6A6D" w:rsidRPr="00DC7325">
        <w:rPr>
          <w:rFonts w:ascii="Times New Roman" w:eastAsia="TimesNewRoman" w:hAnsi="Times New Roman" w:cs="Times New Roman"/>
          <w:bCs/>
          <w:sz w:val="28"/>
          <w:szCs w:val="28"/>
        </w:rPr>
        <w:t>Физическое воспитание детей: новые ориентиры для педагогов и родителей»;</w:t>
      </w:r>
      <w:r w:rsidR="00DC7325">
        <w:rPr>
          <w:rFonts w:ascii="Times New Roman" w:eastAsia="TimesNewRoman" w:hAnsi="Times New Roman" w:cs="Times New Roman"/>
          <w:bCs/>
          <w:sz w:val="28"/>
          <w:szCs w:val="28"/>
        </w:rPr>
        <w:t xml:space="preserve"> </w:t>
      </w:r>
      <w:r w:rsidR="005F6A6D" w:rsidRPr="00DC7325">
        <w:rPr>
          <w:rFonts w:ascii="Times New Roman" w:eastAsia="TimesNewRoman" w:hAnsi="Times New Roman" w:cs="Times New Roman"/>
          <w:sz w:val="28"/>
          <w:szCs w:val="28"/>
        </w:rPr>
        <w:t>«</w:t>
      </w:r>
      <w:r w:rsidR="005F6A6D" w:rsidRPr="00DC7325">
        <w:rPr>
          <w:rFonts w:ascii="Times New Roman" w:eastAsia="TimesNewRoman" w:hAnsi="Times New Roman" w:cs="Times New Roman"/>
          <w:bCs/>
          <w:sz w:val="28"/>
          <w:szCs w:val="28"/>
        </w:rPr>
        <w:t>Гармония физического и психического здоровья: взрослые и дети»;</w:t>
      </w:r>
      <w:r w:rsidR="00DC7325">
        <w:rPr>
          <w:rFonts w:ascii="Times New Roman" w:eastAsia="TimesNewRoman" w:hAnsi="Times New Roman" w:cs="Times New Roman"/>
          <w:bCs/>
          <w:sz w:val="28"/>
          <w:szCs w:val="28"/>
        </w:rPr>
        <w:t xml:space="preserve"> </w:t>
      </w:r>
      <w:r w:rsidR="005F6A6D" w:rsidRPr="00DC7325">
        <w:rPr>
          <w:rFonts w:ascii="Times New Roman" w:eastAsia="TimesNewRoman" w:hAnsi="Times New Roman" w:cs="Times New Roman"/>
          <w:sz w:val="28"/>
          <w:szCs w:val="28"/>
        </w:rPr>
        <w:t xml:space="preserve"> «</w:t>
      </w:r>
      <w:r w:rsidR="005F6A6D" w:rsidRPr="00DC7325">
        <w:rPr>
          <w:rFonts w:ascii="Times New Roman" w:eastAsia="TimesNewRoman" w:hAnsi="Times New Roman" w:cs="Times New Roman"/>
          <w:bCs/>
          <w:sz w:val="28"/>
          <w:szCs w:val="28"/>
        </w:rPr>
        <w:t xml:space="preserve">Значение сотрудничества педагогов и родителей в организации дополнительного образования ДОО»; «Организация и развитие </w:t>
      </w:r>
      <w:r w:rsidR="005F6A6D" w:rsidRPr="00DC7325">
        <w:rPr>
          <w:rFonts w:ascii="Times New Roman" w:eastAsia="TimesNewRoman" w:hAnsi="Times New Roman" w:cs="Times New Roman"/>
          <w:bCs/>
          <w:sz w:val="28"/>
          <w:szCs w:val="28"/>
        </w:rPr>
        <w:lastRenderedPageBreak/>
        <w:t xml:space="preserve">исследовательской деятельности в условиях ДОО»; </w:t>
      </w:r>
      <w:r w:rsidR="005F6A6D" w:rsidRPr="00DC732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5F6A6D" w:rsidRPr="00DC7325">
        <w:rPr>
          <w:rFonts w:ascii="Times New Roman" w:eastAsia="TimesNewRoman" w:hAnsi="Times New Roman" w:cs="Times New Roman"/>
          <w:bCs/>
          <w:sz w:val="28"/>
          <w:szCs w:val="28"/>
        </w:rPr>
        <w:t>«</w:t>
      </w:r>
      <w:proofErr w:type="spellStart"/>
      <w:r w:rsidR="005F6A6D" w:rsidRPr="00DC7325">
        <w:rPr>
          <w:rFonts w:ascii="Times New Roman" w:eastAsia="TimesNewRoman" w:hAnsi="Times New Roman" w:cs="Times New Roman"/>
          <w:bCs/>
          <w:sz w:val="28"/>
          <w:szCs w:val="28"/>
        </w:rPr>
        <w:t>ТехноМир</w:t>
      </w:r>
      <w:proofErr w:type="spellEnd"/>
      <w:r w:rsidR="005F6A6D" w:rsidRPr="00DC7325">
        <w:rPr>
          <w:rFonts w:ascii="Times New Roman" w:eastAsia="TimesNewRoman" w:hAnsi="Times New Roman" w:cs="Times New Roman"/>
          <w:bCs/>
          <w:sz w:val="28"/>
          <w:szCs w:val="28"/>
        </w:rPr>
        <w:t>: развитие без границ».</w:t>
      </w:r>
      <w:proofErr w:type="gramEnd"/>
    </w:p>
    <w:p w:rsidR="005F6A6D" w:rsidRPr="00DC7325" w:rsidRDefault="00AB6333" w:rsidP="00DC73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3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течени</w:t>
      </w:r>
      <w:proofErr w:type="gramStart"/>
      <w:r w:rsidRPr="00DC73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proofErr w:type="gramEnd"/>
      <w:r w:rsidRPr="00DC73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 повышают свою квалификацию</w:t>
      </w:r>
      <w:r w:rsidRPr="00DC7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F6A6D" w:rsidRPr="00DC7325">
        <w:rPr>
          <w:rFonts w:ascii="Times New Roman" w:hAnsi="Times New Roman" w:cs="Times New Roman"/>
          <w:sz w:val="28"/>
          <w:szCs w:val="28"/>
        </w:rPr>
        <w:t>АНО ДПО «ОЦ Каменный город» -</w:t>
      </w:r>
      <w:r w:rsidR="00DC7325">
        <w:rPr>
          <w:rFonts w:ascii="Times New Roman" w:hAnsi="Times New Roman" w:cs="Times New Roman"/>
          <w:sz w:val="28"/>
          <w:szCs w:val="28"/>
        </w:rPr>
        <w:t xml:space="preserve"> </w:t>
      </w:r>
      <w:r w:rsidR="005F6A6D" w:rsidRPr="00DC7325">
        <w:rPr>
          <w:rFonts w:ascii="Times New Roman" w:hAnsi="Times New Roman" w:cs="Times New Roman"/>
          <w:sz w:val="28"/>
          <w:szCs w:val="28"/>
        </w:rPr>
        <w:t>«Методист дошкольного образовательного учреждения»; «</w:t>
      </w:r>
      <w:proofErr w:type="spellStart"/>
      <w:r w:rsidR="005F6A6D" w:rsidRPr="00DC7325">
        <w:rPr>
          <w:rFonts w:ascii="Times New Roman" w:hAnsi="Times New Roman" w:cs="Times New Roman"/>
          <w:sz w:val="28"/>
          <w:szCs w:val="28"/>
        </w:rPr>
        <w:t>Игромастер</w:t>
      </w:r>
      <w:proofErr w:type="spellEnd"/>
      <w:r w:rsidR="005F6A6D" w:rsidRPr="00DC7325">
        <w:rPr>
          <w:rFonts w:ascii="Times New Roman" w:hAnsi="Times New Roman" w:cs="Times New Roman"/>
          <w:sz w:val="28"/>
          <w:szCs w:val="28"/>
        </w:rPr>
        <w:t xml:space="preserve"> в ДОО: современные подходы к содержанию и организации образовательного процесса в условиях реализации ФГОС ДО», «Инклюзивное образование в условиях реализации ФГОС ДО»</w:t>
      </w:r>
      <w:proofErr w:type="gramStart"/>
      <w:r w:rsidR="005F6A6D" w:rsidRPr="00DC732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5F6A6D" w:rsidRPr="00DC7325">
        <w:rPr>
          <w:rFonts w:ascii="Times New Roman" w:hAnsi="Times New Roman" w:cs="Times New Roman"/>
          <w:sz w:val="28"/>
          <w:szCs w:val="28"/>
        </w:rPr>
        <w:t xml:space="preserve"> «Университет Просвещения РФ» ООО Федерация развития образования по программе дополнительного профессионального образования»- </w:t>
      </w:r>
      <w:r w:rsidR="005F6A6D" w:rsidRPr="00DC73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образования»,  «</w:t>
      </w:r>
      <w:r w:rsidR="005F6A6D" w:rsidRPr="00DC7325">
        <w:rPr>
          <w:rFonts w:ascii="Times New Roman" w:hAnsi="Times New Roman" w:cs="Times New Roman"/>
          <w:sz w:val="28"/>
          <w:szCs w:val="28"/>
        </w:rPr>
        <w:t xml:space="preserve">Комплексная безопасность детей: Организация взаимодействия правоохранительным органам, родительского комитета и общественного контроля по обеспечению безопасности с ДОО»; ГАУ ДПО НСО </w:t>
      </w:r>
      <w:proofErr w:type="spellStart"/>
      <w:r w:rsidR="005F6A6D" w:rsidRPr="00DC7325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 w:rsidR="005F6A6D" w:rsidRPr="00DC7325">
        <w:rPr>
          <w:rFonts w:ascii="Times New Roman" w:hAnsi="Times New Roman" w:cs="Times New Roman"/>
          <w:sz w:val="28"/>
          <w:szCs w:val="28"/>
        </w:rPr>
        <w:t xml:space="preserve"> – «Математическое образование дошкольников: традиции и инновации»; </w:t>
      </w:r>
      <w:r w:rsidR="005F6A6D" w:rsidRPr="00DC7325">
        <w:rPr>
          <w:rFonts w:ascii="Times New Roman" w:hAnsi="Times New Roman" w:cs="Times New Roman"/>
          <w:noProof/>
          <w:sz w:val="28"/>
          <w:szCs w:val="28"/>
        </w:rPr>
        <w:t xml:space="preserve">АНО «Санкт – Петербургский центр дополнительного профессионального образования Всероссийский образовательный проект  RAZVITUM - </w:t>
      </w:r>
      <w:r w:rsidR="005F6A6D" w:rsidRPr="00DC7325">
        <w:rPr>
          <w:rFonts w:ascii="Times New Roman" w:hAnsi="Times New Roman" w:cs="Times New Roman"/>
          <w:sz w:val="28"/>
          <w:szCs w:val="28"/>
        </w:rPr>
        <w:t xml:space="preserve">«Лучшие практики реализации патриотического воспитания в дошкольном образовательном учреждении в соответствии с ФГОС </w:t>
      </w:r>
      <w:proofErr w:type="gramStart"/>
      <w:r w:rsidR="005F6A6D" w:rsidRPr="00DC732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F6A6D" w:rsidRPr="00DC7325">
        <w:rPr>
          <w:rFonts w:ascii="Times New Roman" w:hAnsi="Times New Roman" w:cs="Times New Roman"/>
          <w:sz w:val="28"/>
          <w:szCs w:val="28"/>
        </w:rPr>
        <w:t>»</w:t>
      </w:r>
      <w:r w:rsidR="00DC7325" w:rsidRPr="00DC7325">
        <w:rPr>
          <w:rFonts w:ascii="Times New Roman" w:hAnsi="Times New Roman" w:cs="Times New Roman"/>
          <w:sz w:val="28"/>
          <w:szCs w:val="28"/>
        </w:rPr>
        <w:t>.</w:t>
      </w:r>
    </w:p>
    <w:p w:rsidR="00AB6333" w:rsidRPr="00DC7325" w:rsidRDefault="00AB6333" w:rsidP="00DC73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7325">
        <w:rPr>
          <w:rFonts w:ascii="Times New Roman" w:hAnsi="Times New Roman" w:cs="Times New Roman"/>
          <w:sz w:val="28"/>
          <w:szCs w:val="28"/>
        </w:rPr>
        <w:t xml:space="preserve"> </w:t>
      </w:r>
      <w:r w:rsidR="00FC0466" w:rsidRPr="00DC7325">
        <w:rPr>
          <w:rFonts w:ascii="Times New Roman" w:hAnsi="Times New Roman" w:cs="Times New Roman"/>
          <w:sz w:val="28"/>
          <w:szCs w:val="28"/>
        </w:rPr>
        <w:t xml:space="preserve"> Все педагоги и</w:t>
      </w:r>
      <w:r w:rsidRPr="00DC7325">
        <w:rPr>
          <w:rFonts w:ascii="Times New Roman" w:hAnsi="Times New Roman" w:cs="Times New Roman"/>
          <w:sz w:val="28"/>
          <w:szCs w:val="28"/>
        </w:rPr>
        <w:t xml:space="preserve">меют благодарности </w:t>
      </w:r>
      <w:r w:rsidRPr="00DC7325">
        <w:rPr>
          <w:rFonts w:ascii="Times New Roman" w:eastAsia="Calibri" w:hAnsi="Times New Roman" w:cs="Times New Roman"/>
          <w:sz w:val="28"/>
          <w:szCs w:val="28"/>
        </w:rPr>
        <w:t xml:space="preserve">за подготовку участников </w:t>
      </w:r>
      <w:r w:rsidRPr="00DC7325">
        <w:rPr>
          <w:rFonts w:ascii="Times New Roman" w:hAnsi="Times New Roman" w:cs="Times New Roman"/>
          <w:sz w:val="28"/>
          <w:szCs w:val="28"/>
        </w:rPr>
        <w:t xml:space="preserve">в </w:t>
      </w:r>
      <w:r w:rsidRPr="00DC7325">
        <w:rPr>
          <w:rFonts w:ascii="Times New Roman" w:eastAsia="Calibri" w:hAnsi="Times New Roman" w:cs="Times New Roman"/>
          <w:sz w:val="28"/>
          <w:szCs w:val="28"/>
        </w:rPr>
        <w:t>конкурс</w:t>
      </w:r>
      <w:r w:rsidRPr="00DC7325">
        <w:rPr>
          <w:rFonts w:ascii="Times New Roman" w:hAnsi="Times New Roman" w:cs="Times New Roman"/>
          <w:sz w:val="28"/>
          <w:szCs w:val="28"/>
        </w:rPr>
        <w:t>ах.</w:t>
      </w:r>
    </w:p>
    <w:p w:rsidR="00AB6333" w:rsidRPr="00DC7325" w:rsidRDefault="00AB6333" w:rsidP="00DC7325">
      <w:pPr>
        <w:widowControl w:val="0"/>
        <w:suppressLineNumbers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325">
        <w:rPr>
          <w:rFonts w:ascii="Times New Roman" w:hAnsi="Times New Roman" w:cs="Times New Roman"/>
          <w:sz w:val="28"/>
          <w:szCs w:val="28"/>
        </w:rPr>
        <w:t xml:space="preserve">Анализ работы методического объединения показал, что план работы МО выполнен </w:t>
      </w:r>
      <w:r w:rsidR="00DC7325" w:rsidRPr="00DC7325">
        <w:rPr>
          <w:rFonts w:ascii="Times New Roman" w:hAnsi="Times New Roman" w:cs="Times New Roman"/>
          <w:sz w:val="28"/>
          <w:szCs w:val="28"/>
        </w:rPr>
        <w:t xml:space="preserve">не </w:t>
      </w:r>
      <w:r w:rsidRPr="00DC7325">
        <w:rPr>
          <w:rFonts w:ascii="Times New Roman" w:hAnsi="Times New Roman" w:cs="Times New Roman"/>
          <w:sz w:val="28"/>
          <w:szCs w:val="28"/>
        </w:rPr>
        <w:t xml:space="preserve">в полном объеме. </w:t>
      </w:r>
      <w:r w:rsidR="00DC7325" w:rsidRPr="00DC7325">
        <w:rPr>
          <w:rFonts w:ascii="Times New Roman" w:hAnsi="Times New Roman" w:cs="Times New Roman"/>
          <w:sz w:val="28"/>
          <w:szCs w:val="28"/>
        </w:rPr>
        <w:t>На следующий год запланировано провести не состоявшиеся заседания; продолжать формировать предпосылки функциональной грамотности дошкольников; подготовиться и внедрить в начале сентября  ФОП.</w:t>
      </w:r>
    </w:p>
    <w:p w:rsidR="00AB6333" w:rsidRPr="00DC7325" w:rsidRDefault="00AB6333" w:rsidP="00DC732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C7325">
        <w:rPr>
          <w:color w:val="000000"/>
          <w:sz w:val="28"/>
          <w:szCs w:val="28"/>
        </w:rPr>
        <w:t xml:space="preserve">По результатам работы можно сделать следующие выводы: заседания были тщательно продуманы и подготовлены. Выступления и выводы основывались на практических результатах. Воспитатели старались создать наиболее благоприятные условия для развития воспитанников. Педагоги способствовали развитию познавательного интереса, творческой активности личности дошкольников используя разнообразные методы и средства: проектную деятельность, деловые игры, сюжетно-ролевые игры, конкурсы газет, плакатов, рисунков, ручной труд, беседы. </w:t>
      </w:r>
    </w:p>
    <w:p w:rsidR="00AB6333" w:rsidRPr="00DC7325" w:rsidRDefault="00AB6333" w:rsidP="00DC7325">
      <w:pPr>
        <w:widowControl w:val="0"/>
        <w:suppressLineNumbers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AB6333" w:rsidRPr="00DC7325" w:rsidRDefault="00AB6333" w:rsidP="00DC73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333" w:rsidRPr="00DC7325" w:rsidRDefault="00AB6333" w:rsidP="00DC732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6333" w:rsidRPr="00DC7325" w:rsidRDefault="00AB6333" w:rsidP="00DC732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6333" w:rsidRPr="00DC7325" w:rsidRDefault="00AB6333" w:rsidP="00DC73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333" w:rsidRPr="00DC7325" w:rsidRDefault="00AB6333" w:rsidP="00DC73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33" w:rsidRPr="00DC7325" w:rsidRDefault="00AB6333" w:rsidP="00DC73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F24" w:rsidRPr="00E4009E" w:rsidRDefault="00E77F24" w:rsidP="00DC732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7F24" w:rsidRPr="00E4009E" w:rsidSect="00EB4762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325" w:rsidRDefault="00DC7325" w:rsidP="00DC7325">
      <w:pPr>
        <w:spacing w:after="0" w:line="240" w:lineRule="auto"/>
      </w:pPr>
      <w:r>
        <w:separator/>
      </w:r>
    </w:p>
  </w:endnote>
  <w:endnote w:type="continuationSeparator" w:id="0">
    <w:p w:rsidR="00DC7325" w:rsidRDefault="00DC7325" w:rsidP="00DC7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3047"/>
      <w:docPartObj>
        <w:docPartGallery w:val="Page Numbers (Bottom of Page)"/>
        <w:docPartUnique/>
      </w:docPartObj>
    </w:sdtPr>
    <w:sdtContent>
      <w:p w:rsidR="00DC7325" w:rsidRDefault="005C611C">
        <w:pPr>
          <w:pStyle w:val="ac"/>
          <w:jc w:val="right"/>
        </w:pPr>
        <w:fldSimple w:instr=" PAGE   \* MERGEFORMAT ">
          <w:r w:rsidR="00CB4C85">
            <w:rPr>
              <w:noProof/>
            </w:rPr>
            <w:t>10</w:t>
          </w:r>
        </w:fldSimple>
      </w:p>
    </w:sdtContent>
  </w:sdt>
  <w:p w:rsidR="00DC7325" w:rsidRDefault="00DC732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325" w:rsidRDefault="00DC7325" w:rsidP="00DC7325">
      <w:pPr>
        <w:spacing w:after="0" w:line="240" w:lineRule="auto"/>
      </w:pPr>
      <w:r>
        <w:separator/>
      </w:r>
    </w:p>
  </w:footnote>
  <w:footnote w:type="continuationSeparator" w:id="0">
    <w:p w:rsidR="00DC7325" w:rsidRDefault="00DC7325" w:rsidP="00DC7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80F"/>
    <w:multiLevelType w:val="hybridMultilevel"/>
    <w:tmpl w:val="35FED6A8"/>
    <w:lvl w:ilvl="0" w:tplc="28FA645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976D3"/>
    <w:multiLevelType w:val="multilevel"/>
    <w:tmpl w:val="A3E8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54DA8"/>
    <w:multiLevelType w:val="multilevel"/>
    <w:tmpl w:val="E5F6C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A4F9A"/>
    <w:multiLevelType w:val="hybridMultilevel"/>
    <w:tmpl w:val="C772F098"/>
    <w:lvl w:ilvl="0" w:tplc="7DD263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820744"/>
    <w:multiLevelType w:val="hybridMultilevel"/>
    <w:tmpl w:val="F3BE5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6B1"/>
    <w:rsid w:val="000011FD"/>
    <w:rsid w:val="000036A6"/>
    <w:rsid w:val="000173DF"/>
    <w:rsid w:val="0002793D"/>
    <w:rsid w:val="000518C1"/>
    <w:rsid w:val="000A33AD"/>
    <w:rsid w:val="000A5187"/>
    <w:rsid w:val="000F00BD"/>
    <w:rsid w:val="00101172"/>
    <w:rsid w:val="00152596"/>
    <w:rsid w:val="001C6378"/>
    <w:rsid w:val="001E09B6"/>
    <w:rsid w:val="001E5616"/>
    <w:rsid w:val="00230578"/>
    <w:rsid w:val="00232F6E"/>
    <w:rsid w:val="002443E7"/>
    <w:rsid w:val="00281444"/>
    <w:rsid w:val="002E5C39"/>
    <w:rsid w:val="002F3858"/>
    <w:rsid w:val="00387BC1"/>
    <w:rsid w:val="003A36B1"/>
    <w:rsid w:val="003B279D"/>
    <w:rsid w:val="003B5685"/>
    <w:rsid w:val="00411F6C"/>
    <w:rsid w:val="004266C4"/>
    <w:rsid w:val="0042754C"/>
    <w:rsid w:val="004570E3"/>
    <w:rsid w:val="00466A94"/>
    <w:rsid w:val="00481940"/>
    <w:rsid w:val="00496060"/>
    <w:rsid w:val="004B34DD"/>
    <w:rsid w:val="004B4150"/>
    <w:rsid w:val="004D731B"/>
    <w:rsid w:val="0052097C"/>
    <w:rsid w:val="00521C11"/>
    <w:rsid w:val="00536172"/>
    <w:rsid w:val="00544BF7"/>
    <w:rsid w:val="00573E70"/>
    <w:rsid w:val="005A70F3"/>
    <w:rsid w:val="005C611C"/>
    <w:rsid w:val="005F6A6D"/>
    <w:rsid w:val="00607248"/>
    <w:rsid w:val="006A392D"/>
    <w:rsid w:val="006A7D30"/>
    <w:rsid w:val="006E28FC"/>
    <w:rsid w:val="006E6B8C"/>
    <w:rsid w:val="00707FC5"/>
    <w:rsid w:val="00737E2C"/>
    <w:rsid w:val="00764C7C"/>
    <w:rsid w:val="007818FE"/>
    <w:rsid w:val="00796F6A"/>
    <w:rsid w:val="007A0249"/>
    <w:rsid w:val="007B2A5B"/>
    <w:rsid w:val="007C5AB9"/>
    <w:rsid w:val="007C6B7B"/>
    <w:rsid w:val="007D3D4B"/>
    <w:rsid w:val="00811DAE"/>
    <w:rsid w:val="00853EFE"/>
    <w:rsid w:val="008A37D3"/>
    <w:rsid w:val="00995AA3"/>
    <w:rsid w:val="009C673F"/>
    <w:rsid w:val="00A05A78"/>
    <w:rsid w:val="00A1619D"/>
    <w:rsid w:val="00A31D3F"/>
    <w:rsid w:val="00A55CCF"/>
    <w:rsid w:val="00A64B5C"/>
    <w:rsid w:val="00A74995"/>
    <w:rsid w:val="00AA2F52"/>
    <w:rsid w:val="00AB6333"/>
    <w:rsid w:val="00B03D6D"/>
    <w:rsid w:val="00B3411C"/>
    <w:rsid w:val="00BA0668"/>
    <w:rsid w:val="00BB0E24"/>
    <w:rsid w:val="00BB1B08"/>
    <w:rsid w:val="00BC059D"/>
    <w:rsid w:val="00C33040"/>
    <w:rsid w:val="00C61DE0"/>
    <w:rsid w:val="00CB4C85"/>
    <w:rsid w:val="00D00632"/>
    <w:rsid w:val="00D167CD"/>
    <w:rsid w:val="00D802AD"/>
    <w:rsid w:val="00DC7325"/>
    <w:rsid w:val="00E4009E"/>
    <w:rsid w:val="00E77A5B"/>
    <w:rsid w:val="00E77F24"/>
    <w:rsid w:val="00E81FE6"/>
    <w:rsid w:val="00EA1C0E"/>
    <w:rsid w:val="00EB4762"/>
    <w:rsid w:val="00ED168F"/>
    <w:rsid w:val="00EE1265"/>
    <w:rsid w:val="00F020CB"/>
    <w:rsid w:val="00F11B3E"/>
    <w:rsid w:val="00F32D5B"/>
    <w:rsid w:val="00F33659"/>
    <w:rsid w:val="00F418A3"/>
    <w:rsid w:val="00FC043E"/>
    <w:rsid w:val="00FC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B1"/>
  </w:style>
  <w:style w:type="paragraph" w:styleId="1">
    <w:name w:val="heading 1"/>
    <w:basedOn w:val="a"/>
    <w:next w:val="a"/>
    <w:link w:val="10"/>
    <w:uiPriority w:val="9"/>
    <w:qFormat/>
    <w:rsid w:val="001C6378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A36B1"/>
  </w:style>
  <w:style w:type="paragraph" w:styleId="a4">
    <w:name w:val="List Paragraph"/>
    <w:basedOn w:val="a"/>
    <w:uiPriority w:val="34"/>
    <w:qFormat/>
    <w:rsid w:val="00796F6A"/>
    <w:pPr>
      <w:ind w:left="720"/>
      <w:contextualSpacing/>
    </w:pPr>
  </w:style>
  <w:style w:type="paragraph" w:customStyle="1" w:styleId="font7">
    <w:name w:val="font_7"/>
    <w:basedOn w:val="a"/>
    <w:rsid w:val="0000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11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AB6333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locked/>
    <w:rsid w:val="00AB6333"/>
  </w:style>
  <w:style w:type="character" w:styleId="a8">
    <w:name w:val="Strong"/>
    <w:basedOn w:val="a0"/>
    <w:uiPriority w:val="22"/>
    <w:qFormat/>
    <w:rsid w:val="00AB6333"/>
    <w:rPr>
      <w:b/>
      <w:bCs/>
    </w:rPr>
  </w:style>
  <w:style w:type="character" w:styleId="a9">
    <w:name w:val="Hyperlink"/>
    <w:basedOn w:val="a0"/>
    <w:uiPriority w:val="99"/>
    <w:semiHidden/>
    <w:unhideWhenUsed/>
    <w:rsid w:val="00EE1265"/>
    <w:rPr>
      <w:color w:val="0000FF"/>
      <w:u w:val="single"/>
    </w:rPr>
  </w:style>
  <w:style w:type="character" w:customStyle="1" w:styleId="bold">
    <w:name w:val="bold"/>
    <w:basedOn w:val="a0"/>
    <w:rsid w:val="007A0249"/>
  </w:style>
  <w:style w:type="character" w:customStyle="1" w:styleId="c1">
    <w:name w:val="c1"/>
    <w:basedOn w:val="a0"/>
    <w:rsid w:val="007D3D4B"/>
  </w:style>
  <w:style w:type="character" w:customStyle="1" w:styleId="10">
    <w:name w:val="Заголовок 1 Знак"/>
    <w:basedOn w:val="a0"/>
    <w:link w:val="1"/>
    <w:uiPriority w:val="9"/>
    <w:rsid w:val="001C6378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aa">
    <w:name w:val="header"/>
    <w:basedOn w:val="a"/>
    <w:link w:val="ab"/>
    <w:uiPriority w:val="99"/>
    <w:semiHidden/>
    <w:unhideWhenUsed/>
    <w:rsid w:val="00DC7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C7325"/>
  </w:style>
  <w:style w:type="paragraph" w:styleId="ac">
    <w:name w:val="footer"/>
    <w:basedOn w:val="a"/>
    <w:link w:val="ad"/>
    <w:uiPriority w:val="99"/>
    <w:unhideWhenUsed/>
    <w:rsid w:val="00DC7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7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noe/2015/05/31/konsultatsiya-dlya-vospitateley-razvitie-zvukovoy-kultury-rechi-dete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nd21veka.ru/publication/12/23/48282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edgiournal.ru/pub.html?id=12868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nd21veka.ru/publication/12/12/42677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49853-4238-4819-8D78-6E25CA5B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12</Pages>
  <Words>3373</Words>
  <Characters>19230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43</cp:revision>
  <dcterms:created xsi:type="dcterms:W3CDTF">2020-05-07T12:32:00Z</dcterms:created>
  <dcterms:modified xsi:type="dcterms:W3CDTF">2023-05-14T12:59:00Z</dcterms:modified>
</cp:coreProperties>
</file>