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Мастер класс для детей и родителей</w:t>
      </w:r>
    </w:p>
    <w:p w:rsid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Оберег «Веснянка»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355EE">
        <w:rPr>
          <w:color w:val="111111"/>
          <w:sz w:val="28"/>
          <w:szCs w:val="28"/>
        </w:rPr>
        <w:t>: способствовать приобщению участников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мастер</w:t>
      </w:r>
      <w:r w:rsidRPr="002355EE">
        <w:rPr>
          <w:color w:val="111111"/>
          <w:sz w:val="28"/>
          <w:szCs w:val="28"/>
        </w:rPr>
        <w:t> – класса к традициям русской народной культуры через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изготовление куклы Веснянки своими руками</w:t>
      </w:r>
      <w:r w:rsidRPr="002355EE">
        <w:rPr>
          <w:color w:val="111111"/>
          <w:sz w:val="28"/>
          <w:szCs w:val="28"/>
        </w:rPr>
        <w:t>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355EE">
        <w:rPr>
          <w:color w:val="111111"/>
          <w:sz w:val="28"/>
          <w:szCs w:val="28"/>
        </w:rPr>
        <w:t>: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2355EE">
        <w:rPr>
          <w:color w:val="111111"/>
          <w:sz w:val="28"/>
          <w:szCs w:val="28"/>
        </w:rPr>
        <w:t>: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знакомство с историей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тряпичной куклы</w:t>
      </w:r>
      <w:r w:rsidRPr="002355EE">
        <w:rPr>
          <w:color w:val="111111"/>
          <w:sz w:val="28"/>
          <w:szCs w:val="28"/>
        </w:rPr>
        <w:t>, обучение приемам работы;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2355EE">
        <w:rPr>
          <w:color w:val="111111"/>
          <w:sz w:val="28"/>
          <w:szCs w:val="28"/>
        </w:rPr>
        <w:t>: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развитие творческих способностей;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развитие мелкой моторики;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развитие и укрепление интереса к русской народной культуре.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2355EE">
        <w:rPr>
          <w:color w:val="111111"/>
          <w:sz w:val="28"/>
          <w:szCs w:val="28"/>
        </w:rPr>
        <w:t>: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воспитание любви и уважения к народной культуре, традициям, нравственным ценностям русского народа;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Ожидаемые результаты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мастер-класса</w:t>
      </w:r>
      <w:proofErr w:type="gramStart"/>
      <w:r w:rsidRPr="002355EE">
        <w:rPr>
          <w:color w:val="111111"/>
          <w:sz w:val="28"/>
          <w:szCs w:val="28"/>
        </w:rPr>
        <w:t> :</w:t>
      </w:r>
      <w:proofErr w:type="gramEnd"/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• У участников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мастер</w:t>
      </w:r>
      <w:r w:rsidRPr="002355EE">
        <w:rPr>
          <w:color w:val="111111"/>
          <w:sz w:val="28"/>
          <w:szCs w:val="28"/>
        </w:rPr>
        <w:t> класса возникнет интерес к искусству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изготовления кукол</w:t>
      </w:r>
      <w:r w:rsidRPr="002355EE">
        <w:rPr>
          <w:color w:val="111111"/>
          <w:sz w:val="28"/>
          <w:szCs w:val="28"/>
        </w:rPr>
        <w:t>, сформируется желание научиться этому искусству;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• Они будут знать классификацию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тряпичных кукол</w:t>
      </w:r>
      <w:r w:rsidRPr="002355EE">
        <w:rPr>
          <w:color w:val="111111"/>
          <w:sz w:val="28"/>
          <w:szCs w:val="28"/>
        </w:rPr>
        <w:t>, материалы, используемые для их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изготовления</w:t>
      </w:r>
      <w:r w:rsidRPr="002355EE">
        <w:rPr>
          <w:color w:val="111111"/>
          <w:sz w:val="28"/>
          <w:szCs w:val="28"/>
        </w:rPr>
        <w:t> и историю возникновения кукол;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• Научатся основным технологическим операциям, применяемым при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изготовлении кукол</w:t>
      </w:r>
      <w:r w:rsidRPr="002355EE">
        <w:rPr>
          <w:color w:val="111111"/>
          <w:sz w:val="28"/>
          <w:szCs w:val="28"/>
        </w:rPr>
        <w:t>;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• Смогут самостоятельно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изготовить тряпичную куклу</w:t>
      </w:r>
      <w:r w:rsidRPr="002355EE">
        <w:rPr>
          <w:color w:val="111111"/>
          <w:sz w:val="28"/>
          <w:szCs w:val="28"/>
        </w:rPr>
        <w:t>;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• Научатся создавать, пользуясь полученными знаниями, авторские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куклы</w:t>
      </w:r>
      <w:r w:rsidRPr="002355EE">
        <w:rPr>
          <w:color w:val="111111"/>
          <w:sz w:val="28"/>
          <w:szCs w:val="28"/>
        </w:rPr>
        <w:t>;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• Усвоят бережное и уважительное отношение к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кукле</w:t>
      </w:r>
      <w:r w:rsidRPr="002355EE">
        <w:rPr>
          <w:color w:val="111111"/>
          <w:sz w:val="28"/>
          <w:szCs w:val="28"/>
        </w:rPr>
        <w:t> как к объекту национальной истории и культуры.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Здравствуйте!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Спасибо, за то, что вы согласились посетить мой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</w:t>
      </w:r>
      <w:r w:rsidRPr="002355EE">
        <w:rPr>
          <w:color w:val="111111"/>
          <w:sz w:val="28"/>
          <w:szCs w:val="28"/>
        </w:rPr>
        <w:t>. Я надеюсь, что сегодня вы узнаете что- то интересное и научитесь чему-то новому.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Мой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мастер</w:t>
      </w:r>
      <w:r w:rsidRPr="002355EE">
        <w:rPr>
          <w:color w:val="111111"/>
          <w:sz w:val="28"/>
          <w:szCs w:val="28"/>
        </w:rPr>
        <w:t> – класс посвящен народной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тряпичной кукле</w:t>
      </w:r>
      <w:r w:rsidRPr="002355EE">
        <w:rPr>
          <w:color w:val="111111"/>
          <w:sz w:val="28"/>
          <w:szCs w:val="28"/>
        </w:rPr>
        <w:t>, игрушке, которой играли наши предки. Впереди нас ждет практическая часть, мы будем создавать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куклу своими руками</w:t>
      </w:r>
      <w:r w:rsidRPr="002355EE">
        <w:rPr>
          <w:color w:val="111111"/>
          <w:sz w:val="28"/>
          <w:szCs w:val="28"/>
        </w:rPr>
        <w:t>. А пока я расскажу, почему я решила провести такой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мастер – класс</w:t>
      </w:r>
      <w:r w:rsidRPr="002355EE">
        <w:rPr>
          <w:color w:val="111111"/>
          <w:sz w:val="28"/>
          <w:szCs w:val="28"/>
        </w:rPr>
        <w:t>.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Теоретическая часть. Показ презентации.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 1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«Дети играют в игрушки»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lastRenderedPageBreak/>
        <w:t>Ведущей деятельностью детей дошкольного возраста является игра и как ее средство – игрушка. Очень часто значение игр и игрушек для развития ребенка недооценивается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2355EE">
        <w:rPr>
          <w:color w:val="111111"/>
          <w:sz w:val="28"/>
          <w:szCs w:val="28"/>
        </w:rPr>
        <w:t>. Во что играют современные дети?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Сегодня в магазинах огромный выбор игрушек, но, покупая их, очень редко кто задумывается над вопросом, сколько пользы они могут принести нашим детям, а сколько вреда.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 2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55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Куклы </w:t>
      </w:r>
      <w:proofErr w:type="spellStart"/>
      <w:r w:rsidRPr="002355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Братс</w:t>
      </w:r>
      <w:proofErr w:type="spellEnd"/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</w:t>
      </w:r>
      <w:r w:rsidRPr="002355EE">
        <w:rPr>
          <w:color w:val="111111"/>
          <w:sz w:val="28"/>
          <w:szCs w:val="28"/>
        </w:rPr>
        <w:t>. Она занимает особое место среди детских игрушек. Современная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 модная</w:t>
      </w:r>
      <w:r w:rsidRPr="002355EE">
        <w:rPr>
          <w:color w:val="111111"/>
          <w:sz w:val="28"/>
          <w:szCs w:val="28"/>
        </w:rPr>
        <w:t xml:space="preserve">, </w:t>
      </w:r>
      <w:proofErr w:type="spellStart"/>
      <w:r w:rsidRPr="002355EE">
        <w:rPr>
          <w:color w:val="111111"/>
          <w:sz w:val="28"/>
          <w:szCs w:val="28"/>
        </w:rPr>
        <w:t>гламурная</w:t>
      </w:r>
      <w:proofErr w:type="spellEnd"/>
      <w:r w:rsidRPr="002355EE">
        <w:rPr>
          <w:color w:val="111111"/>
          <w:sz w:val="28"/>
          <w:szCs w:val="28"/>
        </w:rPr>
        <w:t>, демонстрирует всем свою красоту. Играя с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«взрослой»</w:t>
      </w:r>
      <w:r w:rsidRPr="002355EE">
        <w:rPr>
          <w:color w:val="111111"/>
          <w:sz w:val="28"/>
          <w:szCs w:val="28"/>
        </w:rPr>
        <w:t>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куклой</w:t>
      </w:r>
      <w:r w:rsidRPr="002355EE">
        <w:rPr>
          <w:color w:val="111111"/>
          <w:sz w:val="28"/>
          <w:szCs w:val="28"/>
        </w:rPr>
        <w:t>, маленькая девочка ограничена в возможности имитировать маму.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 3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«Монстер</w:t>
      </w:r>
      <w:proofErr w:type="gramStart"/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Х</w:t>
      </w:r>
      <w:proofErr w:type="gramEnd"/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ай»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Среди современных игрушек часто встречаются просто монстры. Они насаждают стремление к злу, ненависти, насилию.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 4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«Робот»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Детей все чаще привлекают агрессивные игры. Они перевоплощаются в героев компьютерных игр, боевиков, мультиков, забывая о реальном мире.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№5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«Текст»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  <w:u w:val="single"/>
          <w:bdr w:val="none" w:sz="0" w:space="0" w:color="auto" w:frame="1"/>
        </w:rPr>
        <w:t>- Результаты такого воспитательного действия</w:t>
      </w:r>
      <w:r w:rsidRPr="002355EE">
        <w:rPr>
          <w:color w:val="111111"/>
          <w:sz w:val="28"/>
          <w:szCs w:val="28"/>
        </w:rPr>
        <w:t>: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повышенная агрессия;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раздражительность;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несдержанность;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высокая тревожность;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нарушение межличностных отношений;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- появление страхов.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 xml:space="preserve">А ведь в первую очередь игрушка должна быть безопасной как для физического, так и для </w:t>
      </w:r>
      <w:proofErr w:type="spellStart"/>
      <w:r w:rsidRPr="002355EE">
        <w:rPr>
          <w:color w:val="111111"/>
          <w:sz w:val="28"/>
          <w:szCs w:val="28"/>
        </w:rPr>
        <w:t>психоэмоционального</w:t>
      </w:r>
      <w:proofErr w:type="spellEnd"/>
      <w:r w:rsidRPr="002355EE">
        <w:rPr>
          <w:color w:val="111111"/>
          <w:sz w:val="28"/>
          <w:szCs w:val="28"/>
        </w:rPr>
        <w:t xml:space="preserve"> развития ребенка.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Где взять такую игрушку, которая станет помощником в исследовании мира, источником радости, мотивом для игры? Которая оставит возможность для самостоятельного творчества, для фантазии?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Предлагаю обратиться к народной культуре, к народной игрушке. Возьмем, например,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тряпичную куклу</w:t>
      </w:r>
      <w:r w:rsidRPr="002355EE">
        <w:rPr>
          <w:color w:val="111111"/>
          <w:sz w:val="28"/>
          <w:szCs w:val="28"/>
        </w:rPr>
        <w:t>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Ее можно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изготовить своими руками</w:t>
      </w:r>
      <w:r w:rsidRPr="002355EE">
        <w:rPr>
          <w:color w:val="111111"/>
          <w:sz w:val="28"/>
          <w:szCs w:val="28"/>
        </w:rPr>
        <w:t xml:space="preserve">. Представьте себе, сколько радости испытывают дети, когда на их глазах в их маленьких ручках из </w:t>
      </w:r>
      <w:r w:rsidRPr="002355EE">
        <w:rPr>
          <w:color w:val="111111"/>
          <w:sz w:val="28"/>
          <w:szCs w:val="28"/>
        </w:rPr>
        <w:lastRenderedPageBreak/>
        <w:t>обычной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тряпочки </w:t>
      </w:r>
      <w:r w:rsidRPr="002355EE">
        <w:rPr>
          <w:color w:val="111111"/>
          <w:sz w:val="28"/>
          <w:szCs w:val="28"/>
        </w:rPr>
        <w:t>"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родится</w:t>
      </w:r>
      <w:r w:rsidRPr="002355EE">
        <w:rPr>
          <w:color w:val="111111"/>
          <w:sz w:val="28"/>
          <w:szCs w:val="28"/>
        </w:rPr>
        <w:t>" настоящая игрушка. Вы увидите, с какой нежностью и заботой ребенок будет обращаться со своим "творением", он никогда не бросит ее на пол, у него не возникнет желания "распотрошить" ее затем, чтобы узнать, что там внутри, потому, что он сам ее сотворил.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№6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55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Тряпичные куклы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 давних времен на Руси делали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тряпичных кукол</w:t>
      </w:r>
      <w:r w:rsidRPr="002355EE">
        <w:rPr>
          <w:color w:val="111111"/>
          <w:sz w:val="28"/>
          <w:szCs w:val="28"/>
        </w:rPr>
        <w:t>. Изначально эти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куклы</w:t>
      </w:r>
      <w:r w:rsidRPr="002355EE">
        <w:rPr>
          <w:color w:val="111111"/>
          <w:sz w:val="28"/>
          <w:szCs w:val="28"/>
        </w:rPr>
        <w:t> не были игрушкой для детей. Их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изготавливали как оберег для дома</w:t>
      </w:r>
      <w:r w:rsidRPr="002355EE">
        <w:rPr>
          <w:color w:val="111111"/>
          <w:sz w:val="28"/>
          <w:szCs w:val="28"/>
        </w:rPr>
        <w:t>, а так же от сглаза и болезней.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Кукол этих сворачивали из кусочков тканей. При этом не использовали режущие предметы. Ткань и нитки рвали вручную. Причем ткань брали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«ношеную»</w:t>
      </w:r>
      <w:r w:rsidRPr="002355EE">
        <w:rPr>
          <w:color w:val="111111"/>
          <w:sz w:val="28"/>
          <w:szCs w:val="28"/>
        </w:rPr>
        <w:t>, с той одежды, которая при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«жизни»</w:t>
      </w:r>
      <w:r w:rsidRPr="002355EE">
        <w:rPr>
          <w:color w:val="111111"/>
          <w:sz w:val="28"/>
          <w:szCs w:val="28"/>
        </w:rPr>
        <w:t> своей приносила хозяину радость.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Куклам</w:t>
      </w:r>
      <w:r w:rsidRPr="002355EE">
        <w:rPr>
          <w:color w:val="111111"/>
          <w:sz w:val="28"/>
          <w:szCs w:val="28"/>
        </w:rPr>
        <w:t> никогда не рисовали лицо. Наши предки верили - если нарисовать лицо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кукле</w:t>
      </w:r>
      <w:r w:rsidRPr="002355EE">
        <w:rPr>
          <w:color w:val="111111"/>
          <w:sz w:val="28"/>
          <w:szCs w:val="28"/>
        </w:rPr>
        <w:t>, в нее может вселиться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«злой дух»</w:t>
      </w:r>
      <w:r w:rsidRPr="002355EE">
        <w:rPr>
          <w:color w:val="111111"/>
          <w:sz w:val="28"/>
          <w:szCs w:val="28"/>
        </w:rPr>
        <w:t>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№7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355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Куклы – обереги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По своему назначению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тряпичные куклы</w:t>
      </w:r>
      <w:r w:rsidRPr="002355EE">
        <w:rPr>
          <w:color w:val="111111"/>
          <w:sz w:val="28"/>
          <w:szCs w:val="28"/>
        </w:rPr>
        <w:t> </w:t>
      </w:r>
      <w:r w:rsidRPr="002355EE">
        <w:rPr>
          <w:color w:val="111111"/>
          <w:sz w:val="28"/>
          <w:szCs w:val="28"/>
          <w:u w:val="single"/>
          <w:bdr w:val="none" w:sz="0" w:space="0" w:color="auto" w:frame="1"/>
        </w:rPr>
        <w:t>делятся на три большие группы</w:t>
      </w:r>
      <w:r w:rsidRPr="002355EE">
        <w:rPr>
          <w:color w:val="111111"/>
          <w:sz w:val="28"/>
          <w:szCs w:val="28"/>
        </w:rPr>
        <w:t>: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куклы – обереги</w:t>
      </w:r>
      <w:r w:rsidRPr="002355EE">
        <w:rPr>
          <w:color w:val="111111"/>
          <w:sz w:val="28"/>
          <w:szCs w:val="28"/>
        </w:rPr>
        <w:t>, игровые и обрядовые.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Люди верили во все нечистые силы и защищали свои дома от бед. Для этого делали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куклу-оберег</w:t>
      </w:r>
      <w:r w:rsidRPr="002355EE">
        <w:rPr>
          <w:color w:val="111111"/>
          <w:sz w:val="28"/>
          <w:szCs w:val="28"/>
        </w:rPr>
        <w:t>. И делали ее с большой любовью.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355EE">
        <w:rPr>
          <w:color w:val="111111"/>
          <w:sz w:val="28"/>
          <w:szCs w:val="28"/>
        </w:rPr>
        <w:t>Пеленашка</w:t>
      </w:r>
      <w:proofErr w:type="spellEnd"/>
      <w:r w:rsidRPr="002355EE">
        <w:rPr>
          <w:color w:val="111111"/>
          <w:sz w:val="28"/>
          <w:szCs w:val="28"/>
        </w:rPr>
        <w:t xml:space="preserve"> – оберег для детей. Такую куколку подкладывали младенцу в колыбельку.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</w:t>
      </w:r>
      <w:r w:rsidRPr="002355EE">
        <w:rPr>
          <w:color w:val="111111"/>
          <w:sz w:val="28"/>
          <w:szCs w:val="28"/>
        </w:rPr>
        <w:t> оберегала малыша от злых духов, чтобы ребенок спал спокойно.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2355EE">
        <w:rPr>
          <w:color w:val="111111"/>
          <w:sz w:val="28"/>
          <w:szCs w:val="28"/>
        </w:rPr>
        <w:t>Крупеничка</w:t>
      </w:r>
      <w:proofErr w:type="spellEnd"/>
      <w:r w:rsidRPr="002355EE">
        <w:rPr>
          <w:color w:val="111111"/>
          <w:sz w:val="28"/>
          <w:szCs w:val="28"/>
        </w:rPr>
        <w:t xml:space="preserve"> самая главная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 в доме</w:t>
      </w:r>
      <w:r w:rsidRPr="002355EE">
        <w:rPr>
          <w:color w:val="111111"/>
          <w:sz w:val="28"/>
          <w:szCs w:val="28"/>
        </w:rPr>
        <w:t xml:space="preserve">. Еще ее называют ласково </w:t>
      </w:r>
      <w:proofErr w:type="spellStart"/>
      <w:r w:rsidRPr="002355EE">
        <w:rPr>
          <w:color w:val="111111"/>
          <w:sz w:val="28"/>
          <w:szCs w:val="28"/>
        </w:rPr>
        <w:t>Зерновушкой</w:t>
      </w:r>
      <w:proofErr w:type="spellEnd"/>
      <w:r w:rsidRPr="002355EE">
        <w:rPr>
          <w:color w:val="111111"/>
          <w:sz w:val="28"/>
          <w:szCs w:val="28"/>
        </w:rPr>
        <w:t>, потому что наполнена она зерном, обычно гречихой. Делали ее после уборочной страды. Наряжали и бережно хранили на видном месте до следующего сева, а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2355EE">
        <w:rPr>
          <w:color w:val="111111"/>
          <w:sz w:val="28"/>
          <w:szCs w:val="28"/>
        </w:rPr>
        <w:t xml:space="preserve"> первые горсти гречихи брали из </w:t>
      </w:r>
      <w:proofErr w:type="spellStart"/>
      <w:r w:rsidRPr="002355EE">
        <w:rPr>
          <w:color w:val="111111"/>
          <w:sz w:val="28"/>
          <w:szCs w:val="28"/>
        </w:rPr>
        <w:t>Крупенички</w:t>
      </w:r>
      <w:proofErr w:type="spellEnd"/>
      <w:r w:rsidRPr="002355EE">
        <w:rPr>
          <w:color w:val="111111"/>
          <w:sz w:val="28"/>
          <w:szCs w:val="28"/>
        </w:rPr>
        <w:t>, с тем, чтобы осенью заполнить ее новым урожаем. После посева в деревнях устраивали угощение для всей округи. Варили кашу в котлах прямо на улице. Каша – одно из самых любимых блюд народа.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355EE">
        <w:rPr>
          <w:color w:val="111111"/>
          <w:sz w:val="28"/>
          <w:szCs w:val="28"/>
        </w:rPr>
        <w:t>Кубышка</w:t>
      </w:r>
      <w:proofErr w:type="gramEnd"/>
      <w:r w:rsidRPr="002355EE">
        <w:rPr>
          <w:color w:val="111111"/>
          <w:sz w:val="28"/>
          <w:szCs w:val="28"/>
        </w:rPr>
        <w:t xml:space="preserve"> - травница несет в дом здоровье. </w:t>
      </w:r>
      <w:r w:rsidRPr="002355EE">
        <w:rPr>
          <w:color w:val="111111"/>
          <w:sz w:val="28"/>
          <w:szCs w:val="28"/>
          <w:u w:val="single"/>
          <w:bdr w:val="none" w:sz="0" w:space="0" w:color="auto" w:frame="1"/>
        </w:rPr>
        <w:t>Наполняется она душистыми травами</w:t>
      </w:r>
      <w:r w:rsidRPr="002355EE">
        <w:rPr>
          <w:color w:val="111111"/>
          <w:sz w:val="28"/>
          <w:szCs w:val="28"/>
        </w:rPr>
        <w:t>: зверобоем, тысячелистником, мятой, лавандой, душицей. Ее ставят у колыбели ребенка и дают играть детям. Также ее ставят у кровати больного. Куколку разминают в руках - шевелят, и по всей избе разносится травяной дух. Меняют траву через два года.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Колокольчик - куколка добрых вестей. У нее три юбки. У человека тоже три царства. Медное, серебряное, золотое. И счастье складывается тоже из трех частей. Если телу хорошо, душе радостно, дух спокоен, то человек счастлив. Эта куколка веселая, задорная, приносит в дом радость и веселье.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</w:t>
      </w:r>
      <w:r w:rsidRPr="002355EE">
        <w:rPr>
          <w:color w:val="111111"/>
          <w:sz w:val="28"/>
          <w:szCs w:val="28"/>
        </w:rPr>
        <w:t> Колокольчик - оберег хорошего настроения. Даря ее, человек желает своему другу получать только хорошие известия.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№8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«Обрядовые </w:t>
      </w:r>
      <w:r w:rsidRPr="002355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куклы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Обрядовые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куклы</w:t>
      </w:r>
      <w:r w:rsidRPr="002355EE">
        <w:rPr>
          <w:color w:val="111111"/>
          <w:sz w:val="28"/>
          <w:szCs w:val="28"/>
        </w:rPr>
        <w:t>. Они считаются символом праздника. Их наряжали, водили с ними хоровод, затевали игры. Например, Масленица.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№9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«Игровые </w:t>
      </w:r>
      <w:r w:rsidRPr="002355E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куклы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Игровыми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куклами играли</w:t>
      </w:r>
      <w:r w:rsidRPr="002355EE">
        <w:rPr>
          <w:color w:val="111111"/>
          <w:sz w:val="28"/>
          <w:szCs w:val="28"/>
        </w:rPr>
        <w:t>. Такая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 была у всех детей</w:t>
      </w:r>
      <w:r w:rsidRPr="002355EE">
        <w:rPr>
          <w:color w:val="111111"/>
          <w:sz w:val="28"/>
          <w:szCs w:val="28"/>
        </w:rPr>
        <w:t>.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Куклы</w:t>
      </w:r>
      <w:r w:rsidRPr="002355EE">
        <w:rPr>
          <w:color w:val="111111"/>
          <w:sz w:val="28"/>
          <w:szCs w:val="28"/>
        </w:rPr>
        <w:t xml:space="preserve"> были не только девчачьей забавой. Играли до 7-8 лет все дети, </w:t>
      </w:r>
      <w:r w:rsidRPr="002355EE">
        <w:rPr>
          <w:color w:val="111111"/>
          <w:sz w:val="28"/>
          <w:szCs w:val="28"/>
        </w:rPr>
        <w:lastRenderedPageBreak/>
        <w:t>пока они ходили в рубахах. Но лишь мальчики начинали носить порты, а девочки юбку, их игровые роли и сами игры строго разделялись.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Игровая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кукла </w:t>
      </w:r>
      <w:proofErr w:type="spellStart"/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Столбушка</w:t>
      </w:r>
      <w:proofErr w:type="spellEnd"/>
      <w:r w:rsidRPr="002355EE">
        <w:rPr>
          <w:color w:val="111111"/>
          <w:sz w:val="28"/>
          <w:szCs w:val="28"/>
        </w:rPr>
        <w:t>. В ее основе или березовая чурка, или туго свернутая ткань.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</w:t>
      </w:r>
      <w:r w:rsidRPr="002355EE">
        <w:rPr>
          <w:color w:val="111111"/>
          <w:sz w:val="28"/>
          <w:szCs w:val="28"/>
        </w:rPr>
        <w:t> </w:t>
      </w:r>
      <w:proofErr w:type="spellStart"/>
      <w:r w:rsidRPr="002355EE">
        <w:rPr>
          <w:color w:val="111111"/>
          <w:sz w:val="28"/>
          <w:szCs w:val="28"/>
        </w:rPr>
        <w:t>Желанница</w:t>
      </w:r>
      <w:proofErr w:type="spellEnd"/>
      <w:r w:rsidRPr="002355EE">
        <w:rPr>
          <w:color w:val="111111"/>
          <w:sz w:val="28"/>
          <w:szCs w:val="28"/>
        </w:rPr>
        <w:t xml:space="preserve"> – куколка помогает исполнять желания и оберегает хозяйку от всех бед. Чтобы желание исполнилось, надо его загадать и подарить куколке подарок – бусинку или ленточку, и желание исполнится.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 Веснянка - это веселая</w:t>
      </w:r>
      <w:r w:rsidRPr="002355EE">
        <w:rPr>
          <w:color w:val="111111"/>
          <w:sz w:val="28"/>
          <w:szCs w:val="28"/>
        </w:rPr>
        <w:t>, задорная игровая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кукла</w:t>
      </w:r>
      <w:r w:rsidRPr="002355EE">
        <w:rPr>
          <w:color w:val="111111"/>
          <w:sz w:val="28"/>
          <w:szCs w:val="28"/>
        </w:rPr>
        <w:t>. В старину по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весне делали такие куклы</w:t>
      </w:r>
      <w:r w:rsidRPr="002355EE">
        <w:rPr>
          <w:color w:val="111111"/>
          <w:sz w:val="28"/>
          <w:szCs w:val="28"/>
        </w:rPr>
        <w:t> и дарили их друг другу. Волосы у традиционных куколок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Веснянок</w:t>
      </w:r>
      <w:r w:rsidRPr="002355EE">
        <w:rPr>
          <w:color w:val="111111"/>
          <w:sz w:val="28"/>
          <w:szCs w:val="28"/>
        </w:rPr>
        <w:t> всегда были из ярких ниток. Ранней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весной</w:t>
      </w:r>
      <w:r w:rsidRPr="002355EE">
        <w:rPr>
          <w:color w:val="111111"/>
          <w:sz w:val="28"/>
          <w:szCs w:val="28"/>
        </w:rPr>
        <w:t> она должна была яркими красками напомнить, что скоро придет тепло, земля станет такой же красочной, как она сама.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Веснянку</w:t>
      </w:r>
      <w:r w:rsidRPr="002355EE">
        <w:rPr>
          <w:color w:val="111111"/>
          <w:sz w:val="28"/>
          <w:szCs w:val="28"/>
        </w:rPr>
        <w:t> берегли до следующей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весны</w:t>
      </w:r>
      <w:r w:rsidRPr="002355EE">
        <w:rPr>
          <w:color w:val="111111"/>
          <w:sz w:val="28"/>
          <w:szCs w:val="28"/>
        </w:rPr>
        <w:t>, а потом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мастерили новую</w:t>
      </w:r>
      <w:r w:rsidRPr="002355EE">
        <w:rPr>
          <w:color w:val="111111"/>
          <w:sz w:val="28"/>
          <w:szCs w:val="28"/>
        </w:rPr>
        <w:t>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Мы тоже сделаем такую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куклу</w:t>
      </w:r>
      <w:r w:rsidRPr="002355EE">
        <w:rPr>
          <w:color w:val="111111"/>
          <w:sz w:val="28"/>
          <w:szCs w:val="28"/>
        </w:rPr>
        <w:t>, которую подарим друзьям, детям, а можно с ней и поиграть. Хотите такую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Веснянку</w:t>
      </w:r>
      <w:r w:rsidRPr="002355EE">
        <w:rPr>
          <w:color w:val="111111"/>
          <w:sz w:val="28"/>
          <w:szCs w:val="28"/>
        </w:rPr>
        <w:t>? Начинаем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мастерить</w:t>
      </w:r>
      <w:r w:rsidRPr="002355EE">
        <w:rPr>
          <w:color w:val="111111"/>
          <w:sz w:val="28"/>
          <w:szCs w:val="28"/>
        </w:rPr>
        <w:t>!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№10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«Текст»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  <w:u w:val="single"/>
          <w:bdr w:val="none" w:sz="0" w:space="0" w:color="auto" w:frame="1"/>
        </w:rPr>
        <w:t>Нам понадобится</w:t>
      </w:r>
      <w:r w:rsidRPr="002355EE">
        <w:rPr>
          <w:color w:val="111111"/>
          <w:sz w:val="28"/>
          <w:szCs w:val="28"/>
        </w:rPr>
        <w:t>: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• Ткань белого цвета, 35Х25 см;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(туловище и голова)</w:t>
      </w:r>
      <w:r w:rsidRPr="002355EE">
        <w:rPr>
          <w:color w:val="111111"/>
          <w:sz w:val="28"/>
          <w:szCs w:val="28"/>
        </w:rPr>
        <w:t>;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• Платье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куклы – ткань цветная</w:t>
      </w:r>
      <w:r w:rsidRPr="002355EE">
        <w:rPr>
          <w:color w:val="111111"/>
          <w:sz w:val="28"/>
          <w:szCs w:val="28"/>
        </w:rPr>
        <w:t>, 25Х15 см;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• Рукава - ткань однотонная или цветная, 16Х12см;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• Волосы (шерстяная пряжа яркого цвета, разноцветные ленточки, тесемки;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Слайд №11 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«Пошаговая инструкция»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Обычно, когда занимались рукоделием, девушки пели.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(</w:t>
      </w:r>
      <w:r w:rsidRPr="002355EE">
        <w:rPr>
          <w:i/>
          <w:iCs/>
          <w:color w:val="111111"/>
          <w:sz w:val="28"/>
          <w:szCs w:val="28"/>
          <w:bdr w:val="none" w:sz="0" w:space="0" w:color="auto" w:frame="1"/>
        </w:rPr>
        <w:t>«В горнице моей светло»</w:t>
      </w:r>
      <w:r w:rsidRPr="002355EE">
        <w:rPr>
          <w:color w:val="111111"/>
          <w:sz w:val="28"/>
          <w:szCs w:val="28"/>
        </w:rPr>
        <w:t>, аудиозапись)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2355EE">
        <w:rPr>
          <w:color w:val="111111"/>
          <w:sz w:val="28"/>
          <w:szCs w:val="28"/>
        </w:rPr>
        <w:t>: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 подошел к концу</w:t>
      </w:r>
      <w:r w:rsidRPr="002355EE">
        <w:rPr>
          <w:color w:val="111111"/>
          <w:sz w:val="28"/>
          <w:szCs w:val="28"/>
        </w:rPr>
        <w:t>. У всех получились разные, интересные, неповторимые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куклы</w:t>
      </w:r>
      <w:r w:rsidRPr="002355EE">
        <w:rPr>
          <w:color w:val="111111"/>
          <w:sz w:val="28"/>
          <w:szCs w:val="28"/>
        </w:rPr>
        <w:t>. Веселые, задорные, они обязательно принесут в дом радость.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Надеюсь, мой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мастер-класс вам понравился</w:t>
      </w:r>
      <w:r w:rsidRPr="002355EE">
        <w:rPr>
          <w:color w:val="111111"/>
          <w:sz w:val="28"/>
          <w:szCs w:val="28"/>
        </w:rPr>
        <w:t>.</w:t>
      </w:r>
    </w:p>
    <w:p w:rsidR="002355EE" w:rsidRPr="002355EE" w:rsidRDefault="002355EE" w:rsidP="002355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И в заключении, я хочу подарить вам памятки по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изготовлению куклы Веснянки</w:t>
      </w:r>
      <w:r w:rsidRPr="002355EE">
        <w:rPr>
          <w:color w:val="111111"/>
          <w:sz w:val="28"/>
          <w:szCs w:val="28"/>
        </w:rPr>
        <w:t>. Она проста в </w:t>
      </w:r>
      <w:r w:rsidRPr="002355EE">
        <w:rPr>
          <w:rStyle w:val="a4"/>
          <w:color w:val="111111"/>
          <w:sz w:val="28"/>
          <w:szCs w:val="28"/>
          <w:bdr w:val="none" w:sz="0" w:space="0" w:color="auto" w:frame="1"/>
        </w:rPr>
        <w:t>изготовлении</w:t>
      </w:r>
      <w:r w:rsidRPr="002355EE">
        <w:rPr>
          <w:color w:val="111111"/>
          <w:sz w:val="28"/>
          <w:szCs w:val="28"/>
        </w:rPr>
        <w:t>, попробуйте сделать ее дома с детьми.</w:t>
      </w:r>
    </w:p>
    <w:p w:rsidR="002355EE" w:rsidRPr="002355EE" w:rsidRDefault="002355EE" w:rsidP="002355EE">
      <w:pPr>
        <w:pStyle w:val="a3"/>
        <w:shd w:val="clear" w:color="auto" w:fill="FFFFFF"/>
        <w:spacing w:before="243" w:beforeAutospacing="0" w:after="243" w:afterAutospacing="0"/>
        <w:ind w:firstLine="360"/>
        <w:rPr>
          <w:color w:val="111111"/>
          <w:sz w:val="28"/>
          <w:szCs w:val="28"/>
        </w:rPr>
      </w:pPr>
      <w:r w:rsidRPr="002355EE">
        <w:rPr>
          <w:color w:val="111111"/>
          <w:sz w:val="28"/>
          <w:szCs w:val="28"/>
        </w:rPr>
        <w:t>Спасибо!</w:t>
      </w:r>
    </w:p>
    <w:p w:rsidR="00B84792" w:rsidRPr="002355EE" w:rsidRDefault="00B84792" w:rsidP="00890D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4792" w:rsidRPr="002355EE" w:rsidSect="00890DD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31AD3"/>
    <w:multiLevelType w:val="multilevel"/>
    <w:tmpl w:val="77F2E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091E"/>
    <w:multiLevelType w:val="multilevel"/>
    <w:tmpl w:val="FAE2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0763D"/>
    <w:multiLevelType w:val="multilevel"/>
    <w:tmpl w:val="BB04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33CC4"/>
    <w:multiLevelType w:val="multilevel"/>
    <w:tmpl w:val="C60C6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B808B4"/>
    <w:multiLevelType w:val="multilevel"/>
    <w:tmpl w:val="3A0C4F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C437AA"/>
    <w:multiLevelType w:val="multilevel"/>
    <w:tmpl w:val="53626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D24F5"/>
    <w:multiLevelType w:val="multilevel"/>
    <w:tmpl w:val="21DE9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4F2FC3"/>
    <w:multiLevelType w:val="multilevel"/>
    <w:tmpl w:val="32D0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90DD6"/>
    <w:rsid w:val="002355EE"/>
    <w:rsid w:val="00890DD6"/>
    <w:rsid w:val="009326B8"/>
    <w:rsid w:val="00B4497C"/>
    <w:rsid w:val="00B84792"/>
    <w:rsid w:val="00C0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92"/>
  </w:style>
  <w:style w:type="paragraph" w:styleId="2">
    <w:name w:val="heading 2"/>
    <w:basedOn w:val="a"/>
    <w:link w:val="20"/>
    <w:uiPriority w:val="9"/>
    <w:qFormat/>
    <w:rsid w:val="00890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0DD6"/>
    <w:rPr>
      <w:b/>
      <w:bCs/>
    </w:rPr>
  </w:style>
  <w:style w:type="paragraph" w:customStyle="1" w:styleId="c9">
    <w:name w:val="c9"/>
    <w:basedOn w:val="a"/>
    <w:rsid w:val="00B44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497C"/>
  </w:style>
  <w:style w:type="character" w:customStyle="1" w:styleId="c1">
    <w:name w:val="c1"/>
    <w:basedOn w:val="a0"/>
    <w:rsid w:val="00B4497C"/>
  </w:style>
  <w:style w:type="character" w:customStyle="1" w:styleId="c6">
    <w:name w:val="c6"/>
    <w:basedOn w:val="a0"/>
    <w:rsid w:val="00B4497C"/>
  </w:style>
  <w:style w:type="character" w:customStyle="1" w:styleId="c3">
    <w:name w:val="c3"/>
    <w:basedOn w:val="a0"/>
    <w:rsid w:val="00B4497C"/>
  </w:style>
  <w:style w:type="character" w:customStyle="1" w:styleId="c19">
    <w:name w:val="c19"/>
    <w:basedOn w:val="a0"/>
    <w:rsid w:val="00B449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1132</Words>
  <Characters>6456</Characters>
  <Application>Microsoft Office Word</Application>
  <DocSecurity>0</DocSecurity>
  <Lines>53</Lines>
  <Paragraphs>15</Paragraphs>
  <ScaleCrop>false</ScaleCrop>
  <Company/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2022-10-16T08:50:00Z</dcterms:created>
  <dcterms:modified xsi:type="dcterms:W3CDTF">2022-10-16T09:42:00Z</dcterms:modified>
</cp:coreProperties>
</file>