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BA" w:rsidRPr="000243AA" w:rsidRDefault="00B672BA" w:rsidP="00B672BA">
      <w:pPr>
        <w:spacing w:after="0" w:line="240" w:lineRule="auto"/>
        <w:jc w:val="center"/>
        <w:rPr>
          <w:rFonts w:ascii="Times New Roman" w:hAnsi="Times New Roman"/>
          <w:color w:val="333300"/>
          <w:sz w:val="28"/>
          <w:szCs w:val="28"/>
        </w:rPr>
      </w:pPr>
      <w:r w:rsidRPr="000243AA">
        <w:rPr>
          <w:rFonts w:ascii="Times New Roman" w:hAnsi="Times New Roman"/>
          <w:color w:val="333300"/>
          <w:sz w:val="28"/>
          <w:szCs w:val="28"/>
        </w:rPr>
        <w:t>Муниципальное бюджетное дошкольное образовательное</w:t>
      </w:r>
    </w:p>
    <w:p w:rsidR="00B672BA" w:rsidRPr="000243AA" w:rsidRDefault="00B672BA" w:rsidP="00B672BA">
      <w:pPr>
        <w:spacing w:after="0" w:line="240" w:lineRule="auto"/>
        <w:jc w:val="center"/>
        <w:rPr>
          <w:rFonts w:ascii="Times New Roman" w:hAnsi="Times New Roman"/>
          <w:color w:val="333300"/>
          <w:sz w:val="28"/>
          <w:szCs w:val="28"/>
        </w:rPr>
      </w:pPr>
      <w:r w:rsidRPr="000243AA">
        <w:rPr>
          <w:rFonts w:ascii="Times New Roman" w:hAnsi="Times New Roman"/>
          <w:color w:val="333300"/>
          <w:sz w:val="28"/>
          <w:szCs w:val="28"/>
        </w:rPr>
        <w:t>учреждение – детский сад комбинированного вида № 3</w:t>
      </w:r>
    </w:p>
    <w:p w:rsidR="00B672BA" w:rsidRPr="000243AA" w:rsidRDefault="00B672BA" w:rsidP="00B672BA">
      <w:pPr>
        <w:spacing w:after="0" w:line="240" w:lineRule="auto"/>
        <w:jc w:val="center"/>
        <w:rPr>
          <w:rFonts w:ascii="Times New Roman" w:hAnsi="Times New Roman"/>
          <w:color w:val="333300"/>
          <w:sz w:val="28"/>
          <w:szCs w:val="28"/>
        </w:rPr>
      </w:pPr>
      <w:proofErr w:type="spellStart"/>
      <w:r w:rsidRPr="000243AA">
        <w:rPr>
          <w:rFonts w:ascii="Times New Roman" w:hAnsi="Times New Roman"/>
          <w:color w:val="333300"/>
          <w:sz w:val="28"/>
          <w:szCs w:val="28"/>
        </w:rPr>
        <w:t>Барабинского</w:t>
      </w:r>
      <w:proofErr w:type="spellEnd"/>
      <w:r w:rsidRPr="000243AA">
        <w:rPr>
          <w:rFonts w:ascii="Times New Roman" w:hAnsi="Times New Roman"/>
          <w:color w:val="333300"/>
          <w:sz w:val="28"/>
          <w:szCs w:val="28"/>
        </w:rPr>
        <w:t xml:space="preserve"> района Новосибирской области</w:t>
      </w:r>
    </w:p>
    <w:p w:rsidR="00B672BA" w:rsidRPr="000243AA" w:rsidRDefault="00B672BA" w:rsidP="00B672BA">
      <w:pPr>
        <w:spacing w:after="0" w:line="240" w:lineRule="auto"/>
        <w:jc w:val="center"/>
        <w:rPr>
          <w:rFonts w:ascii="Times New Roman" w:hAnsi="Times New Roman"/>
          <w:color w:val="333300"/>
          <w:sz w:val="28"/>
          <w:szCs w:val="28"/>
        </w:rPr>
      </w:pPr>
    </w:p>
    <w:p w:rsidR="00B672BA" w:rsidRDefault="00B672BA" w:rsidP="00B67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2BA" w:rsidRDefault="00B672BA" w:rsidP="00B67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2BA" w:rsidRDefault="00B672BA" w:rsidP="00B67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2BA" w:rsidRDefault="00B672BA" w:rsidP="00B67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2BA" w:rsidRDefault="00B672BA" w:rsidP="00024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2BA" w:rsidRDefault="00B672BA" w:rsidP="00B67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2BA" w:rsidRPr="000243AA" w:rsidRDefault="00486064" w:rsidP="00B672BA">
      <w:pPr>
        <w:pStyle w:val="Textbody"/>
        <w:spacing w:after="0" w:line="276" w:lineRule="auto"/>
        <w:jc w:val="center"/>
        <w:rPr>
          <w:rFonts w:cs="Times New Roman"/>
          <w:color w:val="333300"/>
          <w:sz w:val="36"/>
          <w:szCs w:val="36"/>
          <w:lang w:val="ru-RU"/>
        </w:rPr>
      </w:pPr>
      <w:r w:rsidRPr="000243AA">
        <w:rPr>
          <w:rFonts w:cs="Times New Roman"/>
          <w:color w:val="333300"/>
          <w:sz w:val="36"/>
          <w:szCs w:val="36"/>
          <w:lang w:val="ru-RU"/>
        </w:rPr>
        <w:t>Вы</w:t>
      </w:r>
      <w:r w:rsidR="00B672BA" w:rsidRPr="000243AA">
        <w:rPr>
          <w:rFonts w:cs="Times New Roman"/>
          <w:color w:val="333300"/>
          <w:sz w:val="36"/>
          <w:szCs w:val="36"/>
          <w:lang w:val="ru-RU"/>
        </w:rPr>
        <w:t>ступление на методическом объединении</w:t>
      </w:r>
    </w:p>
    <w:p w:rsidR="00B672BA" w:rsidRPr="000243AA" w:rsidRDefault="00B672BA" w:rsidP="00B672B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333300"/>
          <w:sz w:val="36"/>
          <w:szCs w:val="36"/>
          <w:bdr w:val="none" w:sz="0" w:space="0" w:color="auto" w:frame="1"/>
          <w:shd w:val="clear" w:color="auto" w:fill="FFFFFF"/>
        </w:rPr>
      </w:pPr>
      <w:r w:rsidRPr="000243AA">
        <w:rPr>
          <w:rFonts w:ascii="Times New Roman" w:hAnsi="Times New Roman" w:cs="Times New Roman"/>
          <w:color w:val="333300"/>
          <w:sz w:val="36"/>
          <w:szCs w:val="36"/>
        </w:rPr>
        <w:t>специалистов старшего звена</w:t>
      </w:r>
      <w:r w:rsidRPr="000243AA">
        <w:rPr>
          <w:rStyle w:val="a4"/>
          <w:rFonts w:ascii="Times New Roman" w:hAnsi="Times New Roman" w:cs="Times New Roman"/>
          <w:color w:val="3333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</w:p>
    <w:p w:rsidR="00B672BA" w:rsidRPr="000243AA" w:rsidRDefault="00B672BA" w:rsidP="00B672B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333300"/>
          <w:sz w:val="36"/>
          <w:szCs w:val="36"/>
          <w:bdr w:val="none" w:sz="0" w:space="0" w:color="auto" w:frame="1"/>
          <w:shd w:val="clear" w:color="auto" w:fill="FFFFFF"/>
        </w:rPr>
      </w:pPr>
      <w:r w:rsidRPr="000243AA">
        <w:rPr>
          <w:rStyle w:val="a4"/>
          <w:rFonts w:ascii="Times New Roman" w:hAnsi="Times New Roman" w:cs="Times New Roman"/>
          <w:color w:val="333300"/>
          <w:sz w:val="36"/>
          <w:szCs w:val="36"/>
          <w:bdr w:val="none" w:sz="0" w:space="0" w:color="auto" w:frame="1"/>
          <w:shd w:val="clear" w:color="auto" w:fill="FFFFFF"/>
        </w:rPr>
        <w:t>Тема</w:t>
      </w:r>
      <w:r w:rsidR="000243AA" w:rsidRPr="000243AA">
        <w:rPr>
          <w:rStyle w:val="a4"/>
          <w:rFonts w:ascii="Times New Roman" w:hAnsi="Times New Roman" w:cs="Times New Roman"/>
          <w:color w:val="333300"/>
          <w:sz w:val="36"/>
          <w:szCs w:val="36"/>
          <w:bdr w:val="none" w:sz="0" w:space="0" w:color="auto" w:frame="1"/>
          <w:shd w:val="clear" w:color="auto" w:fill="FFFFFF"/>
        </w:rPr>
        <w:t>:</w:t>
      </w:r>
    </w:p>
    <w:p w:rsidR="00B672BA" w:rsidRPr="000243AA" w:rsidRDefault="00B672BA" w:rsidP="00B672BA">
      <w:pPr>
        <w:jc w:val="center"/>
        <w:rPr>
          <w:rFonts w:ascii="Times New Roman" w:hAnsi="Times New Roman" w:cs="Times New Roman"/>
          <w:b/>
          <w:color w:val="006600"/>
          <w:sz w:val="44"/>
          <w:szCs w:val="44"/>
        </w:rPr>
      </w:pPr>
      <w:r w:rsidRPr="000243AA">
        <w:rPr>
          <w:rFonts w:ascii="Times New Roman" w:hAnsi="Times New Roman" w:cs="Times New Roman"/>
          <w:b/>
          <w:color w:val="006600"/>
          <w:sz w:val="44"/>
          <w:szCs w:val="44"/>
        </w:rPr>
        <w:t>«Формирование разностороннего развития  у детей дошкольного возраста через реализацию программ</w:t>
      </w:r>
      <w:r w:rsidR="000243AA" w:rsidRPr="000243AA">
        <w:rPr>
          <w:rFonts w:ascii="Times New Roman" w:hAnsi="Times New Roman" w:cs="Times New Roman"/>
          <w:b/>
          <w:color w:val="006600"/>
          <w:sz w:val="44"/>
          <w:szCs w:val="44"/>
        </w:rPr>
        <w:t>ы</w:t>
      </w:r>
      <w:r w:rsidRPr="000243AA">
        <w:rPr>
          <w:rFonts w:ascii="Times New Roman" w:hAnsi="Times New Roman" w:cs="Times New Roman"/>
          <w:b/>
          <w:color w:val="006600"/>
          <w:sz w:val="44"/>
          <w:szCs w:val="44"/>
        </w:rPr>
        <w:t xml:space="preserve"> «3Д </w:t>
      </w:r>
      <w:proofErr w:type="spellStart"/>
      <w:r w:rsidRPr="000243AA">
        <w:rPr>
          <w:rFonts w:ascii="Times New Roman" w:hAnsi="Times New Roman" w:cs="Times New Roman"/>
          <w:b/>
          <w:color w:val="006600"/>
          <w:sz w:val="44"/>
          <w:szCs w:val="44"/>
        </w:rPr>
        <w:t>модельки</w:t>
      </w:r>
      <w:proofErr w:type="spellEnd"/>
      <w:r w:rsidRPr="000243AA">
        <w:rPr>
          <w:rFonts w:ascii="Times New Roman" w:hAnsi="Times New Roman" w:cs="Times New Roman"/>
          <w:b/>
          <w:color w:val="006600"/>
          <w:sz w:val="44"/>
          <w:szCs w:val="44"/>
        </w:rPr>
        <w:t>»</w:t>
      </w:r>
    </w:p>
    <w:p w:rsidR="00B672BA" w:rsidRDefault="000243AA" w:rsidP="00B672B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374015</wp:posOffset>
            </wp:positionV>
            <wp:extent cx="2520315" cy="3800475"/>
            <wp:effectExtent l="400050" t="247650" r="451485" b="276225"/>
            <wp:wrapTight wrapText="bothSides">
              <wp:wrapPolygon edited="0">
                <wp:start x="-672" y="-237"/>
                <wp:lineTo x="-601" y="22085"/>
                <wp:lineTo x="828" y="22465"/>
                <wp:lineTo x="3428" y="22265"/>
                <wp:lineTo x="17681" y="22219"/>
                <wp:lineTo x="18163" y="22161"/>
                <wp:lineTo x="18192" y="22268"/>
                <wp:lineTo x="20499" y="22213"/>
                <wp:lineTo x="20981" y="22156"/>
                <wp:lineTo x="22588" y="21964"/>
                <wp:lineTo x="22749" y="21945"/>
                <wp:lineTo x="22852" y="21713"/>
                <wp:lineTo x="22663" y="21626"/>
                <wp:lineTo x="22712" y="19970"/>
                <wp:lineTo x="22683" y="19863"/>
                <wp:lineTo x="22733" y="18207"/>
                <wp:lineTo x="22704" y="18101"/>
                <wp:lineTo x="22753" y="16445"/>
                <wp:lineTo x="22724" y="16338"/>
                <wp:lineTo x="22774" y="14682"/>
                <wp:lineTo x="22745" y="14576"/>
                <wp:lineTo x="22794" y="12920"/>
                <wp:lineTo x="22765" y="12813"/>
                <wp:lineTo x="22654" y="11176"/>
                <wp:lineTo x="22625" y="11070"/>
                <wp:lineTo x="22675" y="9414"/>
                <wp:lineTo x="22646" y="9307"/>
                <wp:lineTo x="22695" y="7651"/>
                <wp:lineTo x="22666" y="7545"/>
                <wp:lineTo x="22716" y="5889"/>
                <wp:lineTo x="22687" y="5782"/>
                <wp:lineTo x="22736" y="4127"/>
                <wp:lineTo x="22708" y="4020"/>
                <wp:lineTo x="22757" y="2364"/>
                <wp:lineTo x="22728" y="2258"/>
                <wp:lineTo x="22777" y="602"/>
                <wp:lineTo x="22707" y="-270"/>
                <wp:lineTo x="19963" y="-603"/>
                <wp:lineTo x="453" y="-371"/>
                <wp:lineTo x="-672" y="-237"/>
              </wp:wrapPolygon>
            </wp:wrapTight>
            <wp:docPr id="2" name="Рисунок 2" descr="G:\Users\Татьяна\Desktop\мое1\фото я и дети на работе\СОЛНЫШКО\21-22\3д\9мая 3д\WhatsApp Image 2022-04-26 at 09.53.36 (5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G:\Users\Татьяна\Desktop\мое1\фото я и дети на работе\СОЛНЫШКО\21-22\3д\9мая 3д\WhatsApp Image 2022-04-26 at 09.53.36 (5).jpe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t="5442" b="10436"/>
                    <a:stretch>
                      <a:fillRect/>
                    </a:stretch>
                  </pic:blipFill>
                  <pic:spPr bwMode="auto">
                    <a:xfrm rot="610580">
                      <a:off x="0" y="0"/>
                      <a:ext cx="2520315" cy="3800475"/>
                    </a:xfrm>
                    <a:prstGeom prst="rect">
                      <a:avLst/>
                    </a:prstGeom>
                    <a:ln w="38100" cap="sq">
                      <a:solidFill>
                        <a:srgbClr val="0066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395605</wp:posOffset>
            </wp:positionV>
            <wp:extent cx="2430145" cy="3774440"/>
            <wp:effectExtent l="381000" t="228600" r="408305" b="264160"/>
            <wp:wrapTight wrapText="bothSides">
              <wp:wrapPolygon edited="0">
                <wp:start x="21445" y="-332"/>
                <wp:lineTo x="373" y="-495"/>
                <wp:lineTo x="-712" y="-280"/>
                <wp:lineTo x="-493" y="22069"/>
                <wp:lineTo x="676" y="22195"/>
                <wp:lineTo x="1344" y="22266"/>
                <wp:lineTo x="17127" y="22303"/>
                <wp:lineTo x="17155" y="22196"/>
                <wp:lineTo x="20496" y="22554"/>
                <wp:lineTo x="22500" y="22106"/>
                <wp:lineTo x="22611" y="21013"/>
                <wp:lineTo x="22695" y="19364"/>
                <wp:lineTo x="22723" y="19257"/>
                <wp:lineTo x="22640" y="17590"/>
                <wp:lineTo x="22668" y="17482"/>
                <wp:lineTo x="22584" y="15816"/>
                <wp:lineTo x="22612" y="15708"/>
                <wp:lineTo x="22696" y="14059"/>
                <wp:lineTo x="22724" y="13952"/>
                <wp:lineTo x="22641" y="12285"/>
                <wp:lineTo x="22668" y="12177"/>
                <wp:lineTo x="22585" y="10511"/>
                <wp:lineTo x="22613" y="10403"/>
                <wp:lineTo x="22697" y="8754"/>
                <wp:lineTo x="22725" y="8647"/>
                <wp:lineTo x="22641" y="6980"/>
                <wp:lineTo x="22669" y="6872"/>
                <wp:lineTo x="22586" y="5206"/>
                <wp:lineTo x="22614" y="5098"/>
                <wp:lineTo x="22698" y="3449"/>
                <wp:lineTo x="22725" y="3342"/>
                <wp:lineTo x="22642" y="1675"/>
                <wp:lineTo x="22670" y="1567"/>
                <wp:lineTo x="22448" y="-225"/>
                <wp:lineTo x="21445" y="-332"/>
              </wp:wrapPolygon>
            </wp:wrapTight>
            <wp:docPr id="3" name="Рисунок 1" descr="G:\Users\Татьяна\Desktop\мое1\фото я и дети на работе\СОЛНЫШКО\21-22\3д маска очки\IMG_20220328_10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Татьяна\Desktop\мое1\фото я и дети на работе\СОЛНЫШКО\21-22\3д маска очки\IMG_20220328_103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825" b="13379"/>
                    <a:stretch>
                      <a:fillRect/>
                    </a:stretch>
                  </pic:blipFill>
                  <pic:spPr bwMode="auto">
                    <a:xfrm rot="21031932">
                      <a:off x="0" y="0"/>
                      <a:ext cx="2430145" cy="3774440"/>
                    </a:xfrm>
                    <a:prstGeom prst="rect">
                      <a:avLst/>
                    </a:prstGeom>
                    <a:ln w="38100" cap="sq">
                      <a:solidFill>
                        <a:srgbClr val="0066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672BA" w:rsidRDefault="00B672BA" w:rsidP="00B672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672BA" w:rsidRDefault="00B672BA" w:rsidP="00B672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672BA" w:rsidRDefault="00B672BA" w:rsidP="00B672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672BA" w:rsidRDefault="00B672BA" w:rsidP="00B672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672BA" w:rsidRDefault="00B672BA" w:rsidP="00B672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672BA" w:rsidRDefault="00B672BA" w:rsidP="00B672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672BA" w:rsidRDefault="00B672BA" w:rsidP="00B672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86064" w:rsidRDefault="00486064" w:rsidP="00B67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3AA" w:rsidRDefault="000243AA" w:rsidP="000243AA">
      <w:pPr>
        <w:jc w:val="right"/>
        <w:rPr>
          <w:rFonts w:ascii="Times New Roman" w:hAnsi="Times New Roman" w:cs="Times New Roman"/>
          <w:color w:val="333300"/>
          <w:sz w:val="28"/>
          <w:szCs w:val="28"/>
        </w:rPr>
      </w:pPr>
    </w:p>
    <w:p w:rsidR="000243AA" w:rsidRDefault="000243AA" w:rsidP="000243AA">
      <w:pPr>
        <w:jc w:val="right"/>
        <w:rPr>
          <w:rFonts w:ascii="Times New Roman" w:hAnsi="Times New Roman" w:cs="Times New Roman"/>
          <w:color w:val="333300"/>
          <w:sz w:val="28"/>
          <w:szCs w:val="28"/>
        </w:rPr>
      </w:pPr>
    </w:p>
    <w:p w:rsidR="000243AA" w:rsidRDefault="000243AA" w:rsidP="000243AA">
      <w:pPr>
        <w:jc w:val="right"/>
        <w:rPr>
          <w:rFonts w:ascii="Times New Roman" w:hAnsi="Times New Roman" w:cs="Times New Roman"/>
          <w:color w:val="333300"/>
          <w:sz w:val="28"/>
          <w:szCs w:val="28"/>
        </w:rPr>
      </w:pPr>
    </w:p>
    <w:p w:rsidR="00B672BA" w:rsidRPr="000243AA" w:rsidRDefault="00B672BA" w:rsidP="000243AA">
      <w:pPr>
        <w:jc w:val="right"/>
        <w:rPr>
          <w:rFonts w:ascii="Times New Roman" w:hAnsi="Times New Roman" w:cs="Times New Roman"/>
          <w:color w:val="333300"/>
          <w:sz w:val="28"/>
          <w:szCs w:val="28"/>
        </w:rPr>
      </w:pPr>
      <w:r w:rsidRPr="000243AA">
        <w:rPr>
          <w:rFonts w:ascii="Times New Roman" w:hAnsi="Times New Roman" w:cs="Times New Roman"/>
          <w:color w:val="333300"/>
          <w:sz w:val="28"/>
          <w:szCs w:val="28"/>
        </w:rPr>
        <w:t>Подготовила воспитатель ВКК: Ченцова Т.А.</w:t>
      </w:r>
    </w:p>
    <w:p w:rsidR="00BB6B1C" w:rsidRPr="00E024AE" w:rsidRDefault="00B2074B" w:rsidP="00B672BA">
      <w:pPr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ФГОС </w:t>
      </w:r>
      <w:proofErr w:type="gramStart"/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24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</w:t>
      </w:r>
      <w:proofErr w:type="gramStart"/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</w:t>
      </w:r>
      <w:proofErr w:type="gramEnd"/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дошкольного образования. У дошкольников необходимо формировать интерес к изобретательской, познавательно-исследовательской деятельности, техническому творчеству,</w:t>
      </w:r>
      <w:r w:rsidR="0012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</w:t>
      </w:r>
      <w:r w:rsidR="00FC6D5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BB6B1C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обучения.</w:t>
      </w:r>
    </w:p>
    <w:p w:rsidR="00125650" w:rsidRDefault="00B2074B" w:rsidP="00B672BA">
      <w:pPr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такие задачи в условиях традиционных </w:t>
      </w:r>
      <w:r w:rsidR="00E072F4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весьма проблематично, необходимы новые и современные.</w:t>
      </w: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B1C" w:rsidRPr="00E024AE" w:rsidRDefault="00E072F4" w:rsidP="00B672BA">
      <w:pPr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2074B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решить проблему качества дошкольного образования и поднять уровень мотивации я разработала программу творческого объединения «3Д </w:t>
      </w:r>
      <w:proofErr w:type="spellStart"/>
      <w:r w:rsidR="00B2074B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модельки</w:t>
      </w:r>
      <w:proofErr w:type="spellEnd"/>
      <w:r w:rsidR="00B2074B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имеет художественно-техническую направленность и </w:t>
      </w:r>
      <w:r w:rsidRPr="00E024AE">
        <w:rPr>
          <w:rFonts w:ascii="Times New Roman" w:hAnsi="Times New Roman" w:cs="Times New Roman"/>
          <w:sz w:val="28"/>
          <w:szCs w:val="28"/>
        </w:rPr>
        <w:t>основана на применении 3д технологий.</w:t>
      </w:r>
      <w:r w:rsidR="00B2074B" w:rsidRPr="00E02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B1C" w:rsidRPr="00E024AE" w:rsidRDefault="00BB6B1C" w:rsidP="00B672BA">
      <w:pPr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выбор данной технологии в работе, основывается на формировании разностороннего развития детей при использовании 3д ручки.</w:t>
      </w:r>
    </w:p>
    <w:p w:rsidR="00125650" w:rsidRDefault="00BB6B1C" w:rsidP="00B672BA">
      <w:pPr>
        <w:shd w:val="clear" w:color="auto" w:fill="FFFFFF"/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3D-ручки в процессе обучения имеет ряд преимуществ перед традиционными устройствами для рисования</w:t>
      </w:r>
      <w:r w:rsidR="00125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0B1" w:rsidRPr="00E024AE" w:rsidRDefault="00BB6B1C" w:rsidP="00B672BA">
      <w:pPr>
        <w:shd w:val="clear" w:color="auto" w:fill="FFFFFF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развлечение для детей, поэтому им предоставляется возможность создавать своими руками все, что приходит им в голову. </w:t>
      </w:r>
      <w:r w:rsidR="0012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A960B1" w:rsidRPr="00E024AE">
        <w:rPr>
          <w:rFonts w:ascii="Times New Roman" w:hAnsi="Times New Roman" w:cs="Times New Roman"/>
          <w:sz w:val="28"/>
          <w:szCs w:val="28"/>
        </w:rPr>
        <w:t>3D ручк</w:t>
      </w:r>
      <w:r w:rsidR="00125650">
        <w:rPr>
          <w:rFonts w:ascii="Times New Roman" w:hAnsi="Times New Roman" w:cs="Times New Roman"/>
          <w:sz w:val="28"/>
          <w:szCs w:val="28"/>
        </w:rPr>
        <w:t>ой</w:t>
      </w:r>
      <w:r w:rsidR="00A960B1" w:rsidRPr="00E024AE">
        <w:rPr>
          <w:rFonts w:ascii="Times New Roman" w:hAnsi="Times New Roman" w:cs="Times New Roman"/>
          <w:sz w:val="28"/>
          <w:szCs w:val="28"/>
        </w:rPr>
        <w:t xml:space="preserve"> способствует пополнению запаса представлений в нашем воображении</w:t>
      </w:r>
      <w:r w:rsidR="003A08AA" w:rsidRPr="00E024AE">
        <w:rPr>
          <w:rFonts w:ascii="Times New Roman" w:hAnsi="Times New Roman" w:cs="Times New Roman"/>
          <w:sz w:val="28"/>
          <w:szCs w:val="28"/>
        </w:rPr>
        <w:t>, к</w:t>
      </w:r>
      <w:r w:rsidR="00A960B1" w:rsidRPr="00E024AE">
        <w:rPr>
          <w:rFonts w:ascii="Times New Roman" w:hAnsi="Times New Roman" w:cs="Times New Roman"/>
          <w:sz w:val="28"/>
          <w:szCs w:val="28"/>
        </w:rPr>
        <w:t>роме того, появляется возможность их реализации</w:t>
      </w:r>
      <w:r w:rsidR="003A08AA" w:rsidRPr="00E024AE">
        <w:rPr>
          <w:rFonts w:ascii="Times New Roman" w:hAnsi="Times New Roman" w:cs="Times New Roman"/>
          <w:sz w:val="28"/>
          <w:szCs w:val="28"/>
        </w:rPr>
        <w:t>.</w:t>
      </w:r>
      <w:r w:rsidR="00A960B1" w:rsidRPr="00E024AE">
        <w:rPr>
          <w:rFonts w:ascii="Times New Roman" w:hAnsi="Times New Roman" w:cs="Times New Roman"/>
          <w:sz w:val="28"/>
          <w:szCs w:val="28"/>
        </w:rPr>
        <w:t xml:space="preserve"> </w:t>
      </w: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3A08AA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</w:t>
      </w: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A960B1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сувениры, развлекательные аксессуары и даже забавные игрушки. </w:t>
      </w:r>
      <w:r w:rsidR="00A960B1" w:rsidRPr="00E024AE">
        <w:rPr>
          <w:rFonts w:ascii="Times New Roman" w:hAnsi="Times New Roman" w:cs="Times New Roman"/>
          <w:sz w:val="28"/>
          <w:szCs w:val="28"/>
        </w:rPr>
        <w:t xml:space="preserve">Используя различные приемы работы с </w:t>
      </w:r>
      <w:proofErr w:type="gramStart"/>
      <w:r w:rsidR="00A960B1" w:rsidRPr="00E024AE">
        <w:rPr>
          <w:rFonts w:ascii="Times New Roman" w:hAnsi="Times New Roman" w:cs="Times New Roman"/>
          <w:sz w:val="28"/>
          <w:szCs w:val="28"/>
        </w:rPr>
        <w:t>ручкой</w:t>
      </w:r>
      <w:proofErr w:type="gramEnd"/>
      <w:r w:rsidR="00A960B1" w:rsidRPr="00E024AE">
        <w:rPr>
          <w:rFonts w:ascii="Times New Roman" w:hAnsi="Times New Roman" w:cs="Times New Roman"/>
          <w:sz w:val="28"/>
          <w:szCs w:val="28"/>
        </w:rPr>
        <w:t xml:space="preserve"> не только визуально оценивают плоды своего творчества, но и получают тактильные ощущения, сосредоточиваются на воображаемом объекте</w:t>
      </w:r>
      <w:r w:rsidR="003A08AA" w:rsidRPr="00E024AE">
        <w:rPr>
          <w:rFonts w:ascii="Times New Roman" w:hAnsi="Times New Roman" w:cs="Times New Roman"/>
          <w:sz w:val="28"/>
          <w:szCs w:val="28"/>
        </w:rPr>
        <w:t xml:space="preserve">. Занятия с 3д ручкой тренируют и развивают </w:t>
      </w:r>
      <w:r w:rsidR="003A08AA" w:rsidRPr="008B41C3">
        <w:rPr>
          <w:rFonts w:ascii="Times New Roman" w:hAnsi="Times New Roman" w:cs="Times New Roman"/>
          <w:b/>
          <w:sz w:val="28"/>
          <w:szCs w:val="28"/>
        </w:rPr>
        <w:t>воображение.</w:t>
      </w:r>
      <w:r w:rsidR="003A08AA" w:rsidRPr="00E024AE">
        <w:rPr>
          <w:rFonts w:ascii="Times New Roman" w:hAnsi="Times New Roman" w:cs="Times New Roman"/>
          <w:sz w:val="28"/>
          <w:szCs w:val="28"/>
        </w:rPr>
        <w:t xml:space="preserve"> </w:t>
      </w:r>
      <w:r w:rsidR="00A960B1" w:rsidRPr="00E024AE">
        <w:rPr>
          <w:rFonts w:ascii="Times New Roman" w:hAnsi="Times New Roman" w:cs="Times New Roman"/>
          <w:sz w:val="28"/>
          <w:szCs w:val="28"/>
        </w:rPr>
        <w:t>Она позволяет использовать бес</w:t>
      </w:r>
      <w:r w:rsidR="003A08AA" w:rsidRPr="00E024AE">
        <w:rPr>
          <w:rFonts w:ascii="Times New Roman" w:hAnsi="Times New Roman" w:cs="Times New Roman"/>
          <w:sz w:val="28"/>
          <w:szCs w:val="28"/>
        </w:rPr>
        <w:t>конечную вариацию приемов работ,</w:t>
      </w:r>
      <w:r w:rsidR="00A960B1" w:rsidRPr="00E024AE">
        <w:rPr>
          <w:rFonts w:ascii="Times New Roman" w:hAnsi="Times New Roman" w:cs="Times New Roman"/>
          <w:sz w:val="28"/>
          <w:szCs w:val="28"/>
        </w:rPr>
        <w:t xml:space="preserve"> </w:t>
      </w:r>
      <w:r w:rsidR="003A08AA" w:rsidRPr="00E024AE">
        <w:rPr>
          <w:rFonts w:ascii="Times New Roman" w:hAnsi="Times New Roman" w:cs="Times New Roman"/>
          <w:sz w:val="28"/>
          <w:szCs w:val="28"/>
        </w:rPr>
        <w:t xml:space="preserve">помогает реализовать наши самые заветные </w:t>
      </w:r>
      <w:r w:rsidR="003A08AA" w:rsidRPr="008B41C3">
        <w:rPr>
          <w:rFonts w:ascii="Times New Roman" w:hAnsi="Times New Roman" w:cs="Times New Roman"/>
          <w:b/>
          <w:sz w:val="28"/>
          <w:szCs w:val="28"/>
        </w:rPr>
        <w:t>фантазии.</w:t>
      </w:r>
      <w:r w:rsidR="003A08AA" w:rsidRPr="00E024AE">
        <w:rPr>
          <w:rFonts w:ascii="Times New Roman" w:hAnsi="Times New Roman" w:cs="Times New Roman"/>
          <w:sz w:val="28"/>
          <w:szCs w:val="28"/>
        </w:rPr>
        <w:t xml:space="preserve"> </w:t>
      </w:r>
      <w:r w:rsidR="00A960B1" w:rsidRPr="00E024AE">
        <w:rPr>
          <w:rFonts w:ascii="Times New Roman" w:hAnsi="Times New Roman" w:cs="Times New Roman"/>
          <w:sz w:val="28"/>
          <w:szCs w:val="28"/>
        </w:rPr>
        <w:t xml:space="preserve">В результате появляются возможности комбинирования самых разнообразных форм, </w:t>
      </w:r>
      <w:r w:rsidR="003A08AA" w:rsidRPr="00E024AE">
        <w:rPr>
          <w:rFonts w:ascii="Times New Roman" w:hAnsi="Times New Roman" w:cs="Times New Roman"/>
          <w:sz w:val="28"/>
          <w:szCs w:val="28"/>
        </w:rPr>
        <w:t xml:space="preserve">цветов и размеров, </w:t>
      </w:r>
      <w:r w:rsidR="003A08AA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соединению созданных объектов в многофункциональные группы</w:t>
      </w:r>
      <w:r w:rsidR="00FC6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8AA" w:rsidRPr="00E02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EC" w:rsidRPr="00E024AE" w:rsidRDefault="00BB6B1C" w:rsidP="00B672BA">
      <w:pPr>
        <w:shd w:val="clear" w:color="auto" w:fill="FFFFFF"/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деятельность способствует формированию </w:t>
      </w:r>
      <w:r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умения обобщать, анализировать, воспринимать информацию, ставить цели</w:t>
      </w: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выбирать пути их достижения, </w:t>
      </w:r>
      <w:r w:rsidR="003A08AA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EC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творческую инициативу и </w:t>
      </w:r>
      <w:r w:rsidR="001C67EC"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самостоятельность в поиске решений</w:t>
      </w:r>
      <w:proofErr w:type="gramStart"/>
      <w:r w:rsidR="001C67EC"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1C67EC"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="001C67EC"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1C67EC"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пособствует умению работать в команде, умению отстаивать собственные интересы ради общей цели.</w:t>
      </w:r>
    </w:p>
    <w:p w:rsidR="00BB2234" w:rsidRPr="00E024AE" w:rsidRDefault="001C67EC" w:rsidP="00B672BA">
      <w:pPr>
        <w:pStyle w:val="a3"/>
        <w:shd w:val="clear" w:color="auto" w:fill="FFFFFF"/>
        <w:spacing w:before="0" w:beforeAutospacing="0" w:after="0" w:afterAutospacing="0"/>
        <w:ind w:left="-425" w:right="284" w:firstLine="709"/>
        <w:jc w:val="both"/>
        <w:rPr>
          <w:sz w:val="28"/>
          <w:szCs w:val="28"/>
        </w:rPr>
      </w:pPr>
      <w:r w:rsidRPr="00E024AE">
        <w:rPr>
          <w:sz w:val="28"/>
          <w:szCs w:val="28"/>
        </w:rPr>
        <w:t xml:space="preserve">   </w:t>
      </w:r>
      <w:r w:rsidR="00125650">
        <w:rPr>
          <w:sz w:val="28"/>
          <w:szCs w:val="28"/>
        </w:rPr>
        <w:t>Применение</w:t>
      </w:r>
      <w:r w:rsidRPr="00E024AE">
        <w:rPr>
          <w:sz w:val="28"/>
          <w:szCs w:val="28"/>
        </w:rPr>
        <w:t xml:space="preserve"> 3д ручку </w:t>
      </w:r>
      <w:r w:rsidR="00125650">
        <w:rPr>
          <w:sz w:val="28"/>
          <w:szCs w:val="28"/>
        </w:rPr>
        <w:t xml:space="preserve">способствует </w:t>
      </w:r>
      <w:r w:rsidRPr="00E024AE">
        <w:rPr>
          <w:sz w:val="28"/>
          <w:szCs w:val="28"/>
        </w:rPr>
        <w:t xml:space="preserve"> </w:t>
      </w:r>
      <w:r w:rsidRPr="008B41C3">
        <w:rPr>
          <w:b/>
          <w:sz w:val="28"/>
          <w:szCs w:val="28"/>
        </w:rPr>
        <w:t>разви</w:t>
      </w:r>
      <w:r w:rsidR="00125650" w:rsidRPr="008B41C3">
        <w:rPr>
          <w:b/>
          <w:sz w:val="28"/>
          <w:szCs w:val="28"/>
        </w:rPr>
        <w:t>тию</w:t>
      </w:r>
      <w:r w:rsidRPr="008B41C3">
        <w:rPr>
          <w:b/>
          <w:sz w:val="28"/>
          <w:szCs w:val="28"/>
        </w:rPr>
        <w:t xml:space="preserve"> логическо</w:t>
      </w:r>
      <w:r w:rsidR="00125650" w:rsidRPr="008B41C3">
        <w:rPr>
          <w:b/>
          <w:sz w:val="28"/>
          <w:szCs w:val="28"/>
        </w:rPr>
        <w:t>го</w:t>
      </w:r>
      <w:r w:rsidRPr="008B41C3">
        <w:rPr>
          <w:b/>
          <w:sz w:val="28"/>
          <w:szCs w:val="28"/>
        </w:rPr>
        <w:t xml:space="preserve"> мышлени</w:t>
      </w:r>
      <w:r w:rsidR="00125650" w:rsidRPr="008B41C3">
        <w:rPr>
          <w:b/>
          <w:sz w:val="28"/>
          <w:szCs w:val="28"/>
        </w:rPr>
        <w:t>я</w:t>
      </w:r>
      <w:r w:rsidRPr="008B41C3">
        <w:rPr>
          <w:b/>
          <w:sz w:val="28"/>
          <w:szCs w:val="28"/>
        </w:rPr>
        <w:t>.</w:t>
      </w:r>
      <w:r w:rsidRPr="00E024AE">
        <w:rPr>
          <w:sz w:val="28"/>
          <w:szCs w:val="28"/>
        </w:rPr>
        <w:t xml:space="preserve">    </w:t>
      </w:r>
      <w:r w:rsidR="00BC1A35" w:rsidRPr="00E024AE">
        <w:rPr>
          <w:sz w:val="28"/>
          <w:szCs w:val="28"/>
        </w:rPr>
        <w:t xml:space="preserve">Перед началом работы с </w:t>
      </w:r>
      <w:proofErr w:type="spellStart"/>
      <w:r w:rsidR="00BC1A35" w:rsidRPr="00E024AE">
        <w:rPr>
          <w:sz w:val="28"/>
          <w:szCs w:val="28"/>
        </w:rPr>
        <w:t>гаджетом</w:t>
      </w:r>
      <w:proofErr w:type="spellEnd"/>
      <w:r w:rsidR="00BC1A35" w:rsidRPr="00E024AE">
        <w:rPr>
          <w:sz w:val="28"/>
          <w:szCs w:val="28"/>
        </w:rPr>
        <w:t>, дети задумываются и начинают задавать вопросы. Это вопросы из ряда «как это работает?», «почему получается так, а не иначе?», «что нужно сделать, чтобы добиться желаемого результата?». Такие вопросы направляют их к поиску правильных ответов</w:t>
      </w:r>
      <w:r w:rsidR="00BC1A35" w:rsidRPr="00E024AE">
        <w:rPr>
          <w:i/>
          <w:sz w:val="28"/>
          <w:szCs w:val="28"/>
        </w:rPr>
        <w:t>.</w:t>
      </w:r>
      <w:r w:rsidR="00BC1A35" w:rsidRPr="00E024AE">
        <w:rPr>
          <w:sz w:val="28"/>
          <w:szCs w:val="28"/>
        </w:rPr>
        <w:t xml:space="preserve"> Замечаются все этапы и приёмы, которые  используются при создании определенного объекта, затем выстраиваются  в четкую логическую последовательность систему действий. </w:t>
      </w:r>
    </w:p>
    <w:p w:rsidR="006C3B73" w:rsidRPr="00E024AE" w:rsidRDefault="00BC1A35" w:rsidP="00B672BA">
      <w:pPr>
        <w:shd w:val="clear" w:color="auto" w:fill="FFFFFF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hAnsi="Times New Roman" w:cs="Times New Roman"/>
          <w:sz w:val="28"/>
          <w:szCs w:val="28"/>
        </w:rPr>
        <w:t>Эта система по</w:t>
      </w:r>
      <w:r w:rsidR="00125650">
        <w:rPr>
          <w:rFonts w:ascii="Times New Roman" w:hAnsi="Times New Roman" w:cs="Times New Roman"/>
          <w:sz w:val="28"/>
          <w:szCs w:val="28"/>
        </w:rPr>
        <w:t>зволит детям</w:t>
      </w:r>
      <w:r w:rsidRPr="00E024AE">
        <w:rPr>
          <w:rFonts w:ascii="Times New Roman" w:hAnsi="Times New Roman" w:cs="Times New Roman"/>
          <w:sz w:val="28"/>
          <w:szCs w:val="28"/>
        </w:rPr>
        <w:t xml:space="preserve"> приобрести знания и умения, необходимые для достижения желаемого результата. </w:t>
      </w:r>
    </w:p>
    <w:p w:rsidR="006C3B73" w:rsidRPr="00E024AE" w:rsidRDefault="006C3B73" w:rsidP="00B672BA">
      <w:pPr>
        <w:shd w:val="clear" w:color="auto" w:fill="FFFFFF"/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процессе использования ручки ребенок овладевает </w:t>
      </w:r>
      <w:r w:rsidRPr="008B41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навыками моделирования пространства,</w:t>
      </w:r>
      <w:r w:rsidRPr="00E02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знакомится с отношениями, существующими между находящимися в нем нарисованными предметами, учится преобразовывать предметные отношения различными способами — </w:t>
      </w:r>
      <w:proofErr w:type="spellStart"/>
      <w:r w:rsidRPr="00E02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надстраиванием</w:t>
      </w:r>
      <w:proofErr w:type="spellEnd"/>
      <w:r w:rsidRPr="00E02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пристраиванием, </w:t>
      </w:r>
      <w:proofErr w:type="spellStart"/>
      <w:r w:rsidRPr="00E02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дорисовыванием</w:t>
      </w:r>
      <w:proofErr w:type="spellEnd"/>
      <w:r w:rsidRPr="00E024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комбинированием, по собственному замыслу. Дети начинают делать множество открытий и создают интересный, порой оригинальный продукт в </w:t>
      </w: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рисунка, конструкции.</w:t>
      </w:r>
    </w:p>
    <w:p w:rsidR="009B1DA1" w:rsidRPr="00E024AE" w:rsidRDefault="00FC6D5A" w:rsidP="00B672BA">
      <w:pPr>
        <w:shd w:val="clear" w:color="auto" w:fill="FFFFFF"/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="009B1DA1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B1DA1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учиться мыслить объёмными образами, формировать понятие о центре объекта, его углах, высоте, ширине, симметрии и пропорциях.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ята</w:t>
      </w:r>
      <w:r w:rsidR="009B1DA1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глазами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видят</w:t>
      </w:r>
      <w:r w:rsidR="009B1DA1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из плоских объектов путём некоторых преобразований получаются объёмные фигуры. У детей происходит </w:t>
      </w:r>
      <w:r w:rsidR="009B1DA1"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аналитической стороны мышления</w:t>
      </w:r>
      <w:r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6B1C" w:rsidRPr="008B41C3" w:rsidRDefault="00BB2234" w:rsidP="00B672BA">
      <w:pPr>
        <w:pStyle w:val="a3"/>
        <w:shd w:val="clear" w:color="auto" w:fill="FFFFFF"/>
        <w:spacing w:before="0" w:beforeAutospacing="0" w:after="0" w:afterAutospacing="0"/>
        <w:ind w:left="-425" w:right="284" w:firstLine="709"/>
        <w:jc w:val="both"/>
        <w:rPr>
          <w:b/>
          <w:sz w:val="28"/>
          <w:szCs w:val="28"/>
        </w:rPr>
      </w:pPr>
      <w:r w:rsidRPr="00E024AE">
        <w:rPr>
          <w:sz w:val="28"/>
          <w:szCs w:val="28"/>
        </w:rPr>
        <w:t>С</w:t>
      </w:r>
      <w:r w:rsidR="00BB6B1C" w:rsidRPr="00E024AE">
        <w:rPr>
          <w:sz w:val="28"/>
          <w:szCs w:val="28"/>
        </w:rPr>
        <w:t xml:space="preserve">оздание простых </w:t>
      </w:r>
      <w:r w:rsidRPr="00E024AE">
        <w:rPr>
          <w:sz w:val="28"/>
          <w:szCs w:val="28"/>
        </w:rPr>
        <w:t xml:space="preserve">двухмерных и </w:t>
      </w:r>
      <w:r w:rsidR="00BB6B1C" w:rsidRPr="00E024AE">
        <w:rPr>
          <w:sz w:val="28"/>
          <w:szCs w:val="28"/>
        </w:rPr>
        <w:t xml:space="preserve">трехмерных моделей способствует реализации междисциплинарных связей в рисовании; формирует понятие трехмерного моделирования; учит ориентироваться в </w:t>
      </w:r>
      <w:r w:rsidR="00BB6B1C" w:rsidRPr="008B41C3">
        <w:rPr>
          <w:b/>
          <w:sz w:val="28"/>
          <w:szCs w:val="28"/>
        </w:rPr>
        <w:t>трехмерном пространстве</w:t>
      </w:r>
      <w:r w:rsidRPr="008B41C3">
        <w:rPr>
          <w:b/>
          <w:sz w:val="28"/>
          <w:szCs w:val="28"/>
        </w:rPr>
        <w:t xml:space="preserve">. </w:t>
      </w:r>
    </w:p>
    <w:p w:rsidR="009B1DA1" w:rsidRPr="00E024AE" w:rsidRDefault="006C3B73" w:rsidP="00B672BA">
      <w:pPr>
        <w:shd w:val="clear" w:color="auto" w:fill="FFFFFF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8B41C3">
        <w:rPr>
          <w:rFonts w:ascii="Times New Roman" w:hAnsi="Times New Roman" w:cs="Times New Roman"/>
          <w:b/>
          <w:sz w:val="28"/>
          <w:szCs w:val="28"/>
        </w:rPr>
        <w:t>пространственного мышления</w:t>
      </w:r>
      <w:r w:rsidRPr="00E024AE">
        <w:rPr>
          <w:rFonts w:ascii="Times New Roman" w:hAnsi="Times New Roman" w:cs="Times New Roman"/>
          <w:sz w:val="28"/>
          <w:szCs w:val="28"/>
        </w:rPr>
        <w:t xml:space="preserve"> помогает преуспевать не только в черчении, геометрии, но и в литературе, так как развивается способность создавать в голове яркие динамические картины наподобие кинофильма на основе прочитанного текста.</w:t>
      </w:r>
    </w:p>
    <w:p w:rsidR="00BB2234" w:rsidRPr="00E024AE" w:rsidRDefault="006C3B73" w:rsidP="00B672BA">
      <w:pPr>
        <w:shd w:val="clear" w:color="auto" w:fill="FFFFFF"/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AE">
        <w:rPr>
          <w:rFonts w:ascii="Times New Roman" w:hAnsi="Times New Roman" w:cs="Times New Roman"/>
          <w:sz w:val="28"/>
          <w:szCs w:val="28"/>
        </w:rPr>
        <w:t xml:space="preserve"> </w:t>
      </w:r>
      <w:r w:rsidR="00BB2234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Дошкольникам легче выучить алфавит, гораздо интереснее знакомиться с цифрами и знаками в пространстве, чем просто разглядывать их на картинке. 3D-ручка способствует лучшей концентрации, позволяет вовлекать ребенка в интересную деятельность в течение долгого времени, что способствует </w:t>
      </w:r>
      <w:r w:rsidR="00BB2234"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усидчивости</w:t>
      </w:r>
      <w:r w:rsidR="00BB2234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дальнейшему отличному обучению в школе.</w:t>
      </w:r>
      <w:r w:rsidR="009B1DA1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234" w:rsidRPr="00E024AE" w:rsidRDefault="006C3B73" w:rsidP="00B672BA">
      <w:pPr>
        <w:pStyle w:val="a3"/>
        <w:shd w:val="clear" w:color="auto" w:fill="FFFFFF"/>
        <w:spacing w:before="0" w:beforeAutospacing="0" w:after="0" w:afterAutospacing="0"/>
        <w:ind w:left="-425" w:right="284" w:firstLine="709"/>
        <w:jc w:val="both"/>
        <w:rPr>
          <w:i/>
          <w:sz w:val="28"/>
          <w:szCs w:val="28"/>
        </w:rPr>
      </w:pPr>
      <w:r w:rsidRPr="00E024AE">
        <w:rPr>
          <w:sz w:val="28"/>
          <w:szCs w:val="28"/>
        </w:rPr>
        <w:t xml:space="preserve">Неоспорима также роль данной способности в </w:t>
      </w:r>
      <w:r w:rsidRPr="008B41C3">
        <w:rPr>
          <w:sz w:val="28"/>
          <w:szCs w:val="28"/>
        </w:rPr>
        <w:t>творческих видах</w:t>
      </w:r>
      <w:r w:rsidRPr="008B41C3">
        <w:rPr>
          <w:b/>
          <w:sz w:val="28"/>
          <w:szCs w:val="28"/>
        </w:rPr>
        <w:t xml:space="preserve"> </w:t>
      </w:r>
      <w:r w:rsidRPr="008B41C3">
        <w:rPr>
          <w:sz w:val="28"/>
          <w:szCs w:val="28"/>
        </w:rPr>
        <w:t>деятельности</w:t>
      </w:r>
      <w:r w:rsidRPr="008B41C3">
        <w:rPr>
          <w:b/>
          <w:sz w:val="28"/>
          <w:szCs w:val="28"/>
        </w:rPr>
        <w:t xml:space="preserve">, </w:t>
      </w:r>
      <w:r w:rsidRPr="00E024AE">
        <w:rPr>
          <w:sz w:val="28"/>
          <w:szCs w:val="28"/>
        </w:rPr>
        <w:t>в таких предметах как рисование и технология</w:t>
      </w:r>
      <w:r w:rsidR="00583121" w:rsidRPr="00E024AE">
        <w:rPr>
          <w:sz w:val="28"/>
          <w:szCs w:val="28"/>
        </w:rPr>
        <w:t xml:space="preserve">. Рисование с помощью 3D ручки, стимулирует развитие </w:t>
      </w:r>
      <w:proofErr w:type="spellStart"/>
      <w:r w:rsidR="00583121" w:rsidRPr="008B41C3">
        <w:rPr>
          <w:b/>
          <w:sz w:val="28"/>
          <w:szCs w:val="28"/>
        </w:rPr>
        <w:t>креативных</w:t>
      </w:r>
      <w:proofErr w:type="spellEnd"/>
      <w:r w:rsidR="00583121" w:rsidRPr="008B41C3">
        <w:rPr>
          <w:b/>
          <w:sz w:val="28"/>
          <w:szCs w:val="28"/>
        </w:rPr>
        <w:t xml:space="preserve"> способностей</w:t>
      </w:r>
      <w:r w:rsidR="00583121" w:rsidRPr="00E024AE">
        <w:rPr>
          <w:sz w:val="28"/>
          <w:szCs w:val="28"/>
        </w:rPr>
        <w:t xml:space="preserve"> дошкольников, заставляя малыша изучать объекты для изображения и открывать в них новые качества, которых он раньше не замечал. Во время таких занятий тренируется </w:t>
      </w:r>
      <w:r w:rsidR="00583121" w:rsidRPr="008B41C3">
        <w:rPr>
          <w:b/>
          <w:sz w:val="28"/>
          <w:szCs w:val="28"/>
        </w:rPr>
        <w:t>умение наблюдать</w:t>
      </w:r>
      <w:r w:rsidR="00583121" w:rsidRPr="00E024AE">
        <w:rPr>
          <w:sz w:val="28"/>
          <w:szCs w:val="28"/>
        </w:rPr>
        <w:t xml:space="preserve"> и </w:t>
      </w:r>
      <w:r w:rsidR="00583121" w:rsidRPr="008B41C3">
        <w:rPr>
          <w:b/>
          <w:sz w:val="28"/>
          <w:szCs w:val="28"/>
        </w:rPr>
        <w:t>анализировать</w:t>
      </w:r>
      <w:r w:rsidR="00583121" w:rsidRPr="00E024AE">
        <w:rPr>
          <w:sz w:val="28"/>
          <w:szCs w:val="28"/>
        </w:rPr>
        <w:t xml:space="preserve"> объект, что очень полезно для развития </w:t>
      </w:r>
      <w:r w:rsidR="00583121" w:rsidRPr="008B41C3">
        <w:rPr>
          <w:b/>
          <w:sz w:val="28"/>
          <w:szCs w:val="28"/>
        </w:rPr>
        <w:t>наглядно-образного мышления</w:t>
      </w:r>
      <w:r w:rsidR="00583121" w:rsidRPr="00E024AE">
        <w:rPr>
          <w:sz w:val="28"/>
          <w:szCs w:val="28"/>
        </w:rPr>
        <w:t xml:space="preserve">. С помощью 3D раскрасок, которые позволяют детям делать цветные картинки объёмными, я побуждаю интерес к процессу раскрашивания и результату. Данные занятия развивают у детей </w:t>
      </w:r>
      <w:r w:rsidR="00583121" w:rsidRPr="008B41C3">
        <w:rPr>
          <w:b/>
          <w:sz w:val="28"/>
          <w:szCs w:val="28"/>
        </w:rPr>
        <w:t>творческие навыки,</w:t>
      </w:r>
      <w:r w:rsidR="00583121" w:rsidRPr="00E024AE">
        <w:rPr>
          <w:sz w:val="28"/>
          <w:szCs w:val="28"/>
        </w:rPr>
        <w:t xml:space="preserve"> позволяют оживить свои фантазии, что является важным для развития значимых психических функций.</w:t>
      </w:r>
    </w:p>
    <w:p w:rsidR="00BC322D" w:rsidRPr="00E024AE" w:rsidRDefault="00583121" w:rsidP="00B672BA">
      <w:pPr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AE">
        <w:rPr>
          <w:rFonts w:ascii="Times New Roman" w:hAnsi="Times New Roman" w:cs="Times New Roman"/>
          <w:sz w:val="28"/>
          <w:szCs w:val="28"/>
        </w:rPr>
        <w:t>П</w:t>
      </w:r>
      <w:r w:rsidR="006C3B73" w:rsidRPr="00E024AE">
        <w:rPr>
          <w:rFonts w:ascii="Times New Roman" w:hAnsi="Times New Roman" w:cs="Times New Roman"/>
          <w:sz w:val="28"/>
          <w:szCs w:val="28"/>
        </w:rPr>
        <w:t xml:space="preserve">ри работе с 3D ручкой кисть </w:t>
      </w:r>
      <w:r w:rsidR="00470597" w:rsidRPr="00E024AE">
        <w:rPr>
          <w:rFonts w:ascii="Times New Roman" w:hAnsi="Times New Roman" w:cs="Times New Roman"/>
          <w:sz w:val="28"/>
          <w:szCs w:val="28"/>
        </w:rPr>
        <w:t xml:space="preserve">руки </w:t>
      </w:r>
      <w:r w:rsidR="006C3B73" w:rsidRPr="00E024AE">
        <w:rPr>
          <w:rFonts w:ascii="Times New Roman" w:hAnsi="Times New Roman" w:cs="Times New Roman"/>
          <w:sz w:val="28"/>
          <w:szCs w:val="28"/>
        </w:rPr>
        <w:t xml:space="preserve">всегда занята. Она рисует набросок, рисует поделку, подбирает длину пластика, обрезает пластик. Поэтому пальцы </w:t>
      </w:r>
      <w:r w:rsidR="00FC6D5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C3B73" w:rsidRPr="00E024AE">
        <w:rPr>
          <w:rFonts w:ascii="Times New Roman" w:hAnsi="Times New Roman" w:cs="Times New Roman"/>
          <w:sz w:val="28"/>
          <w:szCs w:val="28"/>
        </w:rPr>
        <w:t xml:space="preserve">все время находятся в движении – кнопки на устройстве нуждаются в постоянном внимании. Все эти действия </w:t>
      </w:r>
      <w:proofErr w:type="gramStart"/>
      <w:r w:rsidR="006C3B73" w:rsidRPr="00E024AE">
        <w:rPr>
          <w:rFonts w:ascii="Times New Roman" w:hAnsi="Times New Roman" w:cs="Times New Roman"/>
          <w:sz w:val="28"/>
          <w:szCs w:val="28"/>
        </w:rPr>
        <w:t>-</w:t>
      </w:r>
      <w:r w:rsidR="005E6BEC" w:rsidRPr="00E024A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E6BEC" w:rsidRPr="00E024AE">
        <w:rPr>
          <w:rFonts w:ascii="Times New Roman" w:hAnsi="Times New Roman" w:cs="Times New Roman"/>
          <w:sz w:val="28"/>
          <w:szCs w:val="28"/>
        </w:rPr>
        <w:t xml:space="preserve">сть </w:t>
      </w:r>
      <w:r w:rsidR="005E6BEC" w:rsidRPr="008B41C3">
        <w:rPr>
          <w:rFonts w:ascii="Times New Roman" w:hAnsi="Times New Roman" w:cs="Times New Roman"/>
          <w:b/>
          <w:sz w:val="28"/>
          <w:szCs w:val="28"/>
        </w:rPr>
        <w:t>мелкая моторика</w:t>
      </w:r>
      <w:r w:rsidR="005E6BEC" w:rsidRPr="00E024AE">
        <w:rPr>
          <w:rFonts w:ascii="Times New Roman" w:hAnsi="Times New Roman" w:cs="Times New Roman"/>
          <w:sz w:val="28"/>
          <w:szCs w:val="28"/>
        </w:rPr>
        <w:t xml:space="preserve"> и развивается она в нашем случае с</w:t>
      </w:r>
      <w:r w:rsidR="006C3B73" w:rsidRPr="00E024AE">
        <w:rPr>
          <w:rFonts w:ascii="Times New Roman" w:hAnsi="Times New Roman" w:cs="Times New Roman"/>
          <w:sz w:val="28"/>
          <w:szCs w:val="28"/>
        </w:rPr>
        <w:t xml:space="preserve"> </w:t>
      </w:r>
      <w:r w:rsidR="005E6BEC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инновационного инструмента</w:t>
      </w:r>
      <w:r w:rsidR="00FC6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BEC" w:rsidRPr="00E024AE">
        <w:rPr>
          <w:rFonts w:ascii="Times New Roman" w:hAnsi="Times New Roman" w:cs="Times New Roman"/>
          <w:sz w:val="28"/>
          <w:szCs w:val="28"/>
        </w:rPr>
        <w:t xml:space="preserve"> </w:t>
      </w:r>
      <w:r w:rsidRPr="00E02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B73" w:rsidRPr="00E024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3B73" w:rsidRPr="00E024AE">
        <w:rPr>
          <w:rFonts w:ascii="Times New Roman" w:hAnsi="Times New Roman" w:cs="Times New Roman"/>
          <w:sz w:val="28"/>
          <w:szCs w:val="28"/>
        </w:rPr>
        <w:t xml:space="preserve">роме того, при создании объемных поделок в работе неоднократно задействованы обе руки. В результате одна рука придерживает поделку, в то время как вторая рисует, либо соединяет детали между собой. Развивается </w:t>
      </w:r>
      <w:r w:rsidR="006C3B73" w:rsidRPr="008B41C3">
        <w:rPr>
          <w:rFonts w:ascii="Times New Roman" w:hAnsi="Times New Roman" w:cs="Times New Roman"/>
          <w:b/>
          <w:sz w:val="28"/>
          <w:szCs w:val="28"/>
        </w:rPr>
        <w:t>координация.</w:t>
      </w:r>
      <w:r w:rsidR="00F7626F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D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626F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 рук и пальцы приобретают силу, хорошую подвижность и гибкость, что облегчит в дальнейшем освоение ребенком </w:t>
      </w:r>
      <w:r w:rsidR="00F7626F"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навыков письма.</w:t>
      </w:r>
      <w:r w:rsidR="00BC322D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</w:t>
      </w:r>
      <w:r w:rsidR="00BC322D"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коррекции нарушений речи</w:t>
      </w:r>
      <w:r w:rsidR="00BC322D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применять различные виды упражнений, направленных на развитие ловкости, точности, координации, движений пальцев рук.</w:t>
      </w:r>
    </w:p>
    <w:p w:rsidR="006C3B73" w:rsidRPr="00E024AE" w:rsidRDefault="00470597" w:rsidP="00B672BA">
      <w:pPr>
        <w:pStyle w:val="a3"/>
        <w:shd w:val="clear" w:color="auto" w:fill="FFFFFF"/>
        <w:spacing w:before="0" w:beforeAutospacing="0" w:after="0" w:afterAutospacing="0"/>
        <w:ind w:left="-425" w:right="284" w:firstLine="709"/>
        <w:jc w:val="both"/>
        <w:rPr>
          <w:sz w:val="28"/>
          <w:szCs w:val="28"/>
        </w:rPr>
      </w:pPr>
      <w:r w:rsidRPr="00E024AE">
        <w:rPr>
          <w:sz w:val="28"/>
          <w:szCs w:val="28"/>
        </w:rPr>
        <w:lastRenderedPageBreak/>
        <w:t xml:space="preserve">Изделия </w:t>
      </w:r>
      <w:r w:rsidR="005E6BEC" w:rsidRPr="00E024AE">
        <w:rPr>
          <w:sz w:val="28"/>
          <w:szCs w:val="28"/>
        </w:rPr>
        <w:t xml:space="preserve">3D </w:t>
      </w:r>
      <w:r w:rsidRPr="00E024AE">
        <w:rPr>
          <w:sz w:val="28"/>
          <w:szCs w:val="28"/>
        </w:rPr>
        <w:t xml:space="preserve">мы </w:t>
      </w:r>
      <w:r w:rsidR="005E6BEC" w:rsidRPr="00E024AE">
        <w:rPr>
          <w:sz w:val="28"/>
          <w:szCs w:val="28"/>
        </w:rPr>
        <w:t>использ</w:t>
      </w:r>
      <w:r w:rsidRPr="00E024AE">
        <w:rPr>
          <w:sz w:val="28"/>
          <w:szCs w:val="28"/>
        </w:rPr>
        <w:t>уем</w:t>
      </w:r>
      <w:r w:rsidR="005E6BEC" w:rsidRPr="00E024AE">
        <w:rPr>
          <w:sz w:val="28"/>
          <w:szCs w:val="28"/>
        </w:rPr>
        <w:t xml:space="preserve"> в оформлении предметно-пространственной среды группы, созда</w:t>
      </w:r>
      <w:r w:rsidRPr="00E024AE">
        <w:rPr>
          <w:sz w:val="28"/>
          <w:szCs w:val="28"/>
        </w:rPr>
        <w:t>ем</w:t>
      </w:r>
      <w:r w:rsidR="005E6BEC" w:rsidRPr="00E024AE">
        <w:rPr>
          <w:sz w:val="28"/>
          <w:szCs w:val="28"/>
        </w:rPr>
        <w:t xml:space="preserve"> атрибуты для игр, персонажей для театра и многое другое. С большой радостью и гордостью ребята демонстрируют свою работу, свой результат</w:t>
      </w:r>
      <w:r w:rsidRPr="00E024AE">
        <w:rPr>
          <w:sz w:val="28"/>
          <w:szCs w:val="28"/>
        </w:rPr>
        <w:t xml:space="preserve"> сверстникам и родителям</w:t>
      </w:r>
      <w:r w:rsidR="005E6BEC" w:rsidRPr="00E024AE">
        <w:rPr>
          <w:sz w:val="28"/>
          <w:szCs w:val="28"/>
        </w:rPr>
        <w:t>. Эта крошечная победа укрепляет веру ребенка в себя, в свои силы. Он становится более уверенным не только в групповых ситуациях, но и в жизни в целом.</w:t>
      </w:r>
    </w:p>
    <w:p w:rsidR="001C67EC" w:rsidRPr="00E024AE" w:rsidRDefault="001C67EC" w:rsidP="00B672BA">
      <w:pPr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AE">
        <w:rPr>
          <w:rFonts w:ascii="Times New Roman" w:hAnsi="Times New Roman" w:cs="Times New Roman"/>
          <w:sz w:val="28"/>
          <w:szCs w:val="28"/>
        </w:rPr>
        <w:t xml:space="preserve">Т.к. при работе с 3д ручкой нужно соблюдать особые привила техники безопасности, то можно утверждать, что данная деятельность воспитывает </w:t>
      </w:r>
      <w:r w:rsidRPr="008B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бдительность, дисциплину, аккуратность, ответственность</w:t>
      </w: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01D" w:rsidRDefault="00BC322D" w:rsidP="00B672BA">
      <w:pPr>
        <w:autoSpaceDE w:val="0"/>
        <w:autoSpaceDN w:val="0"/>
        <w:adjustRightInd w:val="0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</w:t>
      </w: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3D ручки в работе с детьми помогает сделать процесс обучения и воспитания наглядным, эффективным и современным</w:t>
      </w:r>
      <w:proofErr w:type="gramStart"/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70597" w:rsidRPr="00E02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44C" w:rsidRPr="00E024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F244C" w:rsidRPr="00E024AE">
        <w:rPr>
          <w:rFonts w:ascii="Times New Roman" w:hAnsi="Times New Roman" w:cs="Times New Roman"/>
          <w:sz w:val="28"/>
          <w:szCs w:val="28"/>
        </w:rPr>
        <w:t>бладает комплексом положительных</w:t>
      </w:r>
      <w:r w:rsidR="00FC6D5A">
        <w:rPr>
          <w:rFonts w:ascii="Times New Roman" w:hAnsi="Times New Roman" w:cs="Times New Roman"/>
          <w:sz w:val="28"/>
          <w:szCs w:val="28"/>
        </w:rPr>
        <w:t xml:space="preserve"> </w:t>
      </w:r>
      <w:r w:rsidR="000F244C" w:rsidRPr="00E024AE">
        <w:rPr>
          <w:rFonts w:ascii="Times New Roman" w:hAnsi="Times New Roman" w:cs="Times New Roman"/>
          <w:sz w:val="28"/>
          <w:szCs w:val="28"/>
        </w:rPr>
        <w:t xml:space="preserve">факторов, влияющих на общее развитие </w:t>
      </w:r>
      <w:proofErr w:type="spellStart"/>
      <w:r w:rsidR="000F244C" w:rsidRPr="00E024AE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="000F244C" w:rsidRPr="00E024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F244C" w:rsidRPr="00E02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D5A" w:rsidRDefault="00EC0FF5" w:rsidP="00B672BA">
      <w:pPr>
        <w:autoSpaceDE w:val="0"/>
        <w:autoSpaceDN w:val="0"/>
        <w:adjustRightInd w:val="0"/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AE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F244C" w:rsidRPr="00E024AE">
        <w:rPr>
          <w:rFonts w:ascii="Times New Roman" w:hAnsi="Times New Roman" w:cs="Times New Roman"/>
          <w:sz w:val="28"/>
          <w:szCs w:val="28"/>
        </w:rPr>
        <w:t>3D-ручк</w:t>
      </w:r>
      <w:r w:rsidRPr="00E024AE">
        <w:rPr>
          <w:rFonts w:ascii="Times New Roman" w:hAnsi="Times New Roman" w:cs="Times New Roman"/>
          <w:sz w:val="28"/>
          <w:szCs w:val="28"/>
        </w:rPr>
        <w:t>и развиваю</w:t>
      </w:r>
      <w:r w:rsidR="000F244C" w:rsidRPr="00E024AE">
        <w:rPr>
          <w:rFonts w:ascii="Times New Roman" w:hAnsi="Times New Roman" w:cs="Times New Roman"/>
          <w:sz w:val="28"/>
          <w:szCs w:val="28"/>
        </w:rPr>
        <w:t xml:space="preserve">т моторику рук, подготавливая к </w:t>
      </w:r>
      <w:r w:rsidR="000F244C"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 ребенком навыков письма</w:t>
      </w: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F301D" w:rsidRDefault="00EC0FF5" w:rsidP="00B672BA">
      <w:pPr>
        <w:autoSpaceDE w:val="0"/>
        <w:autoSpaceDN w:val="0"/>
        <w:adjustRightInd w:val="0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24AE">
        <w:rPr>
          <w:rFonts w:ascii="Times New Roman" w:hAnsi="Times New Roman" w:cs="Times New Roman"/>
          <w:sz w:val="28"/>
          <w:szCs w:val="28"/>
        </w:rPr>
        <w:t xml:space="preserve"> процессе обучения рисованию и моделированию  дошкольники закрепляют названия геометрических фигур, понятия, «геометрическое тело», « вершина угла»</w:t>
      </w:r>
      <w:proofErr w:type="gramStart"/>
      <w:r w:rsidRPr="00E024AE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E024AE">
        <w:rPr>
          <w:rFonts w:ascii="Times New Roman" w:hAnsi="Times New Roman" w:cs="Times New Roman"/>
          <w:sz w:val="28"/>
          <w:szCs w:val="28"/>
        </w:rPr>
        <w:t xml:space="preserve"> ребро», </w:t>
      </w:r>
    </w:p>
    <w:p w:rsidR="00EC0FF5" w:rsidRPr="00E024AE" w:rsidRDefault="00EC0FF5" w:rsidP="00B672BA">
      <w:pPr>
        <w:autoSpaceDE w:val="0"/>
        <w:autoSpaceDN w:val="0"/>
        <w:adjustRightInd w:val="0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hAnsi="Times New Roman" w:cs="Times New Roman"/>
          <w:sz w:val="28"/>
          <w:szCs w:val="28"/>
        </w:rPr>
        <w:t xml:space="preserve">осваивают приёмы и способы конструирования целых объектов из частей, получают начальные навыки </w:t>
      </w:r>
      <w:proofErr w:type="spellStart"/>
      <w:r w:rsidRPr="00E024AE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E024AE">
        <w:rPr>
          <w:rFonts w:ascii="Times New Roman" w:hAnsi="Times New Roman" w:cs="Times New Roman"/>
          <w:sz w:val="28"/>
          <w:szCs w:val="28"/>
        </w:rPr>
        <w:t xml:space="preserve">, понятие о форме и композиции, начинают создавать творческие индивидуальные смысловые работы и сложные многофункциональные изделия, т.е. </w:t>
      </w:r>
      <w:r w:rsidR="00E024AE" w:rsidRPr="00E024AE">
        <w:rPr>
          <w:rFonts w:ascii="Times New Roman" w:hAnsi="Times New Roman" w:cs="Times New Roman"/>
          <w:sz w:val="28"/>
          <w:szCs w:val="28"/>
        </w:rPr>
        <w:t>с</w:t>
      </w:r>
      <w:r w:rsidRPr="00E024AE">
        <w:rPr>
          <w:rFonts w:ascii="Times New Roman" w:hAnsi="Times New Roman" w:cs="Times New Roman"/>
          <w:sz w:val="28"/>
          <w:szCs w:val="28"/>
        </w:rPr>
        <w:t>тимулирует</w:t>
      </w:r>
      <w:r w:rsidR="00E024AE" w:rsidRPr="00E024AE">
        <w:rPr>
          <w:rFonts w:ascii="Times New Roman" w:hAnsi="Times New Roman" w:cs="Times New Roman"/>
          <w:sz w:val="28"/>
          <w:szCs w:val="28"/>
        </w:rPr>
        <w:t xml:space="preserve"> </w:t>
      </w:r>
      <w:r w:rsidRPr="00E024AE">
        <w:rPr>
          <w:rFonts w:ascii="Times New Roman" w:hAnsi="Times New Roman" w:cs="Times New Roman"/>
          <w:sz w:val="28"/>
          <w:szCs w:val="28"/>
        </w:rPr>
        <w:t>рационализаторские и изобретательские способности</w:t>
      </w:r>
      <w:r w:rsidR="004F301D">
        <w:rPr>
          <w:rFonts w:ascii="Times New Roman" w:hAnsi="Times New Roman" w:cs="Times New Roman"/>
          <w:sz w:val="28"/>
          <w:szCs w:val="28"/>
        </w:rPr>
        <w:t>.</w:t>
      </w:r>
    </w:p>
    <w:p w:rsidR="004F301D" w:rsidRDefault="00EC0FF5" w:rsidP="00B672BA">
      <w:pPr>
        <w:autoSpaceDE w:val="0"/>
        <w:autoSpaceDN w:val="0"/>
        <w:adjustRightInd w:val="0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hAnsi="Times New Roman" w:cs="Times New Roman"/>
          <w:sz w:val="28"/>
          <w:szCs w:val="28"/>
        </w:rPr>
        <w:t xml:space="preserve">Рисования 3D-ручкой приучает мыслить пространственно, пробуждает интерес к анализу рисунка и тем самым подготавливает к освоению программ трёхмерной графики и анимации. </w:t>
      </w:r>
    </w:p>
    <w:p w:rsidR="00EC0FF5" w:rsidRPr="00E024AE" w:rsidRDefault="00EC0FF5" w:rsidP="00B672BA">
      <w:pPr>
        <w:autoSpaceDE w:val="0"/>
        <w:autoSpaceDN w:val="0"/>
        <w:adjustRightInd w:val="0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hAnsi="Times New Roman" w:cs="Times New Roman"/>
          <w:sz w:val="28"/>
          <w:szCs w:val="28"/>
        </w:rPr>
        <w:t xml:space="preserve">Все это является мощным </w:t>
      </w:r>
      <w:proofErr w:type="spellStart"/>
      <w:r w:rsidRPr="00E024AE">
        <w:rPr>
          <w:rFonts w:ascii="Times New Roman" w:hAnsi="Times New Roman" w:cs="Times New Roman"/>
          <w:sz w:val="28"/>
          <w:szCs w:val="28"/>
        </w:rPr>
        <w:t>профориентирующим</w:t>
      </w:r>
      <w:proofErr w:type="spellEnd"/>
      <w:r w:rsidRPr="00E024AE">
        <w:rPr>
          <w:rFonts w:ascii="Times New Roman" w:hAnsi="Times New Roman" w:cs="Times New Roman"/>
          <w:sz w:val="28"/>
          <w:szCs w:val="28"/>
        </w:rPr>
        <w:t xml:space="preserve"> моментом, учитывая широкий  охват различных направлений человеческой деятельности, где сегодня активно применяются технологии 3D-моделирования. </w:t>
      </w:r>
    </w:p>
    <w:p w:rsidR="00470597" w:rsidRPr="00E024AE" w:rsidRDefault="00470597" w:rsidP="00B672BA">
      <w:pPr>
        <w:autoSpaceDE w:val="0"/>
        <w:autoSpaceDN w:val="0"/>
        <w:adjustRightInd w:val="0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AE">
        <w:rPr>
          <w:rFonts w:ascii="Times New Roman" w:hAnsi="Times New Roman" w:cs="Times New Roman"/>
          <w:sz w:val="28"/>
          <w:szCs w:val="28"/>
        </w:rPr>
        <w:t>Нетрадиционныи</w:t>
      </w:r>
      <w:proofErr w:type="spellEnd"/>
      <w:r w:rsidRPr="00E024AE">
        <w:rPr>
          <w:rFonts w:ascii="Times New Roman" w:hAnsi="Times New Roman" w:cs="Times New Roman"/>
          <w:sz w:val="28"/>
          <w:szCs w:val="28"/>
        </w:rPr>
        <w:t>_ подход к выполнению изображения дает толчок</w:t>
      </w:r>
    </w:p>
    <w:p w:rsidR="004F301D" w:rsidRDefault="00470597" w:rsidP="00B672BA">
      <w:pPr>
        <w:autoSpaceDE w:val="0"/>
        <w:autoSpaceDN w:val="0"/>
        <w:adjustRightInd w:val="0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hAnsi="Times New Roman" w:cs="Times New Roman"/>
          <w:sz w:val="28"/>
          <w:szCs w:val="28"/>
        </w:rPr>
        <w:t xml:space="preserve">развитию детского интеллекта, </w:t>
      </w:r>
      <w:r w:rsidR="00E024AE" w:rsidRPr="00E024AE">
        <w:rPr>
          <w:rFonts w:ascii="Times New Roman" w:hAnsi="Times New Roman" w:cs="Times New Roman"/>
          <w:sz w:val="28"/>
          <w:szCs w:val="28"/>
        </w:rPr>
        <w:t xml:space="preserve">логического мышления, фантазии и воображения, </w:t>
      </w:r>
      <w:r w:rsidRPr="00E024AE">
        <w:rPr>
          <w:rFonts w:ascii="Times New Roman" w:hAnsi="Times New Roman" w:cs="Times New Roman"/>
          <w:sz w:val="28"/>
          <w:szCs w:val="28"/>
        </w:rPr>
        <w:t>подталкивает творческую активность</w:t>
      </w:r>
      <w:r w:rsidR="00FC6D5A">
        <w:rPr>
          <w:rFonts w:ascii="Times New Roman" w:hAnsi="Times New Roman" w:cs="Times New Roman"/>
          <w:sz w:val="28"/>
          <w:szCs w:val="28"/>
        </w:rPr>
        <w:t xml:space="preserve"> </w:t>
      </w:r>
      <w:r w:rsidRPr="00E024AE">
        <w:rPr>
          <w:rFonts w:ascii="Times New Roman" w:hAnsi="Times New Roman" w:cs="Times New Roman"/>
          <w:sz w:val="28"/>
          <w:szCs w:val="28"/>
        </w:rPr>
        <w:t>реб</w:t>
      </w:r>
      <w:r w:rsidR="00E024AE" w:rsidRPr="00E024AE">
        <w:rPr>
          <w:rFonts w:ascii="Times New Roman" w:hAnsi="Times New Roman" w:cs="Times New Roman"/>
          <w:sz w:val="28"/>
          <w:szCs w:val="28"/>
        </w:rPr>
        <w:t>енка, учит нестандартно мыслить,</w:t>
      </w:r>
      <w:r w:rsidRPr="00E024AE">
        <w:rPr>
          <w:rFonts w:ascii="Times New Roman" w:hAnsi="Times New Roman" w:cs="Times New Roman"/>
          <w:sz w:val="28"/>
          <w:szCs w:val="28"/>
        </w:rPr>
        <w:t xml:space="preserve"> Возникают новые идеи, ребенок</w:t>
      </w:r>
      <w:r w:rsidR="004F301D">
        <w:rPr>
          <w:rFonts w:ascii="Times New Roman" w:hAnsi="Times New Roman" w:cs="Times New Roman"/>
          <w:sz w:val="28"/>
          <w:szCs w:val="28"/>
        </w:rPr>
        <w:t xml:space="preserve"> </w:t>
      </w:r>
      <w:r w:rsidRPr="00E024AE">
        <w:rPr>
          <w:rFonts w:ascii="Times New Roman" w:hAnsi="Times New Roman" w:cs="Times New Roman"/>
          <w:sz w:val="28"/>
          <w:szCs w:val="28"/>
        </w:rPr>
        <w:t>начинает экспериментировать, творить.</w:t>
      </w:r>
      <w:r w:rsidR="000F244C" w:rsidRPr="00E02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01D" w:rsidRDefault="00E024AE" w:rsidP="00B672BA">
      <w:pPr>
        <w:autoSpaceDE w:val="0"/>
        <w:autoSpaceDN w:val="0"/>
        <w:adjustRightInd w:val="0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hAnsi="Times New Roman" w:cs="Times New Roman"/>
          <w:sz w:val="28"/>
          <w:szCs w:val="28"/>
        </w:rPr>
        <w:t xml:space="preserve">Приучает ребёнка доводить дело до конца. </w:t>
      </w:r>
    </w:p>
    <w:p w:rsidR="001C67EC" w:rsidRPr="00E024AE" w:rsidRDefault="000F244C" w:rsidP="00B672BA">
      <w:pPr>
        <w:autoSpaceDE w:val="0"/>
        <w:autoSpaceDN w:val="0"/>
        <w:adjustRightInd w:val="0"/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4A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</w:t>
      </w:r>
      <w:r w:rsidR="004F301D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E02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</w:t>
      </w:r>
      <w:r w:rsidR="004F301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02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совместной творческой деятельности, сочетание индивидуального и коллективного творчества детей и родителей</w:t>
      </w:r>
    </w:p>
    <w:p w:rsidR="00EC0FF5" w:rsidRPr="00E024AE" w:rsidRDefault="00EC0FF5" w:rsidP="00B672BA">
      <w:pPr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EC" w:rsidRPr="005E6BEC" w:rsidRDefault="001C67EC" w:rsidP="00B672BA">
      <w:pPr>
        <w:ind w:left="-425" w:righ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EC" w:rsidRPr="005E6BEC" w:rsidRDefault="001C67EC" w:rsidP="00B672BA">
      <w:pPr>
        <w:ind w:left="-425" w:righ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EC" w:rsidRPr="005E6BEC" w:rsidRDefault="001C67EC" w:rsidP="00B672BA">
      <w:pPr>
        <w:ind w:left="-425" w:righ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67EC" w:rsidRPr="005E6BEC" w:rsidSect="00B672BA">
      <w:pgSz w:w="11906" w:h="16838"/>
      <w:pgMar w:top="1134" w:right="850" w:bottom="1134" w:left="1701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74D34"/>
    <w:multiLevelType w:val="multilevel"/>
    <w:tmpl w:val="F63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B4B31"/>
    <w:rsid w:val="000243AA"/>
    <w:rsid w:val="000F244C"/>
    <w:rsid w:val="00125650"/>
    <w:rsid w:val="00144D17"/>
    <w:rsid w:val="001C67EC"/>
    <w:rsid w:val="003A08AA"/>
    <w:rsid w:val="00470597"/>
    <w:rsid w:val="00486064"/>
    <w:rsid w:val="004F301D"/>
    <w:rsid w:val="00583121"/>
    <w:rsid w:val="005E6BEC"/>
    <w:rsid w:val="00625333"/>
    <w:rsid w:val="00681FED"/>
    <w:rsid w:val="00685AA0"/>
    <w:rsid w:val="006C3B73"/>
    <w:rsid w:val="008B41C3"/>
    <w:rsid w:val="00954A69"/>
    <w:rsid w:val="009B1DA1"/>
    <w:rsid w:val="00A960B1"/>
    <w:rsid w:val="00AB4B31"/>
    <w:rsid w:val="00B2074B"/>
    <w:rsid w:val="00B672BA"/>
    <w:rsid w:val="00BB2234"/>
    <w:rsid w:val="00BB6B1C"/>
    <w:rsid w:val="00BC1A35"/>
    <w:rsid w:val="00BC322D"/>
    <w:rsid w:val="00E024AE"/>
    <w:rsid w:val="00E072F4"/>
    <w:rsid w:val="00EC0FF5"/>
    <w:rsid w:val="00F7626F"/>
    <w:rsid w:val="00FC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31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2BA"/>
    <w:rPr>
      <w:b/>
      <w:bCs/>
    </w:rPr>
  </w:style>
  <w:style w:type="paragraph" w:customStyle="1" w:styleId="Textbody">
    <w:name w:val="Text body"/>
    <w:basedOn w:val="a"/>
    <w:rsid w:val="00B672BA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6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2022-10-14T07:45:00Z</dcterms:created>
  <dcterms:modified xsi:type="dcterms:W3CDTF">2022-10-14T15:38:00Z</dcterms:modified>
</cp:coreProperties>
</file>